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52" w:rsidRPr="00B16A61" w:rsidRDefault="00005452" w:rsidP="00005452">
      <w:pPr>
        <w:pStyle w:val="20"/>
        <w:spacing w:before="0" w:after="0" w:line="240" w:lineRule="auto"/>
        <w:jc w:val="center"/>
        <w:rPr>
          <w:b/>
          <w:i/>
        </w:rPr>
      </w:pPr>
      <w:r w:rsidRPr="00B16A61">
        <w:rPr>
          <w:b/>
          <w:i/>
        </w:rPr>
        <w:t xml:space="preserve">Итоговый протокол </w:t>
      </w:r>
    </w:p>
    <w:p w:rsidR="006129E4" w:rsidRPr="00454741" w:rsidRDefault="006129E4" w:rsidP="00454741">
      <w:pPr>
        <w:pStyle w:val="20"/>
        <w:spacing w:before="0" w:after="0" w:line="240" w:lineRule="auto"/>
        <w:ind w:left="20"/>
        <w:jc w:val="center"/>
        <w:rPr>
          <w:sz w:val="22"/>
          <w:szCs w:val="24"/>
        </w:rPr>
      </w:pPr>
      <w:proofErr w:type="gramStart"/>
      <w:r w:rsidRPr="00A1245E">
        <w:rPr>
          <w:sz w:val="22"/>
        </w:rPr>
        <w:t>(</w:t>
      </w:r>
      <w:r w:rsidRPr="00A1245E">
        <w:rPr>
          <w:sz w:val="22"/>
          <w:szCs w:val="24"/>
        </w:rPr>
        <w:t xml:space="preserve">извещение № 2/5 от 28 </w:t>
      </w:r>
      <w:r w:rsidR="00161D43" w:rsidRPr="00A1245E">
        <w:rPr>
          <w:sz w:val="22"/>
          <w:szCs w:val="24"/>
        </w:rPr>
        <w:t>марта 2024</w:t>
      </w:r>
      <w:r w:rsidRPr="00A1245E">
        <w:rPr>
          <w:sz w:val="22"/>
          <w:szCs w:val="24"/>
        </w:rPr>
        <w:t xml:space="preserve"> </w:t>
      </w:r>
      <w:r w:rsidR="00161D43" w:rsidRPr="00A1245E">
        <w:rPr>
          <w:sz w:val="22"/>
          <w:szCs w:val="24"/>
        </w:rPr>
        <w:t>года, закупка</w:t>
      </w:r>
      <w:r w:rsidRPr="00A1245E">
        <w:rPr>
          <w:sz w:val="22"/>
          <w:szCs w:val="24"/>
        </w:rPr>
        <w:t>:</w:t>
      </w:r>
      <w:proofErr w:type="gramEnd"/>
      <w:r w:rsidRPr="00A1245E">
        <w:rPr>
          <w:color w:val="2C2D2E"/>
          <w:sz w:val="22"/>
          <w:szCs w:val="24"/>
        </w:rPr>
        <w:t xml:space="preserve"> </w:t>
      </w:r>
      <w:proofErr w:type="gramStart"/>
      <w:r w:rsidRPr="00A1245E">
        <w:rPr>
          <w:sz w:val="22"/>
          <w:szCs w:val="24"/>
        </w:rPr>
        <w:t>Автошины в ассортименте)</w:t>
      </w:r>
      <w:proofErr w:type="gramEnd"/>
    </w:p>
    <w:p w:rsidR="006129E4" w:rsidRPr="008D3246" w:rsidRDefault="006129E4" w:rsidP="006129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B8" w:rsidRDefault="009E1184" w:rsidP="006129E4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Дата: «</w:t>
      </w:r>
      <w:r w:rsidR="006129E4" w:rsidRPr="005042D2">
        <w:rPr>
          <w:sz w:val="24"/>
          <w:szCs w:val="24"/>
          <w:u w:val="single"/>
        </w:rPr>
        <w:t>10</w:t>
      </w:r>
      <w:r w:rsidR="006129E4" w:rsidRPr="0041156B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>апреля 2024</w:t>
      </w:r>
      <w:r w:rsidR="006129E4" w:rsidRPr="0041156B">
        <w:rPr>
          <w:sz w:val="24"/>
          <w:szCs w:val="24"/>
          <w:u w:val="single"/>
        </w:rPr>
        <w:t xml:space="preserve"> год</w:t>
      </w:r>
      <w:r w:rsidR="006129E4" w:rsidRPr="0041156B">
        <w:rPr>
          <w:sz w:val="24"/>
          <w:szCs w:val="24"/>
        </w:rPr>
        <w:t xml:space="preserve">                                                                     </w:t>
      </w:r>
      <w:r w:rsidR="006129E4">
        <w:rPr>
          <w:sz w:val="24"/>
          <w:szCs w:val="24"/>
        </w:rPr>
        <w:t xml:space="preserve">             </w:t>
      </w:r>
      <w:r w:rsidR="006129E4" w:rsidRPr="0041156B">
        <w:rPr>
          <w:sz w:val="24"/>
          <w:szCs w:val="24"/>
        </w:rPr>
        <w:t xml:space="preserve">  </w:t>
      </w:r>
      <w:r w:rsidR="006129E4">
        <w:rPr>
          <w:sz w:val="24"/>
          <w:szCs w:val="24"/>
        </w:rPr>
        <w:t xml:space="preserve">    </w:t>
      </w:r>
      <w:r w:rsidR="006129E4">
        <w:rPr>
          <w:sz w:val="24"/>
          <w:szCs w:val="24"/>
          <w:u w:val="single"/>
        </w:rPr>
        <w:t xml:space="preserve">№ </w:t>
      </w:r>
      <w:r w:rsidR="006129E4" w:rsidRPr="005042D2">
        <w:rPr>
          <w:sz w:val="24"/>
          <w:szCs w:val="24"/>
          <w:u w:val="single"/>
        </w:rPr>
        <w:t>4</w:t>
      </w:r>
      <w:r w:rsidR="006129E4">
        <w:rPr>
          <w:sz w:val="24"/>
          <w:szCs w:val="24"/>
          <w:u w:val="single"/>
        </w:rPr>
        <w:t>-1</w:t>
      </w:r>
      <w:r w:rsidR="006129E4" w:rsidRPr="005042D2">
        <w:rPr>
          <w:sz w:val="24"/>
          <w:szCs w:val="24"/>
          <w:u w:val="single"/>
        </w:rPr>
        <w:t xml:space="preserve"> (2/5)</w:t>
      </w:r>
    </w:p>
    <w:p w:rsidR="006129E4" w:rsidRPr="0041156B" w:rsidRDefault="006129E4" w:rsidP="00941C19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rPr>
          <w:sz w:val="24"/>
          <w:szCs w:val="24"/>
        </w:rPr>
      </w:pPr>
    </w:p>
    <w:p w:rsidR="006129E4" w:rsidRPr="00AA14B8" w:rsidRDefault="006129E4" w:rsidP="006129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Наименование заказчика: </w:t>
      </w:r>
      <w:r w:rsidRPr="0041156B">
        <w:rPr>
          <w:rStyle w:val="1"/>
          <w:rFonts w:eastAsiaTheme="minorHAnsi"/>
          <w:sz w:val="24"/>
          <w:szCs w:val="24"/>
        </w:rPr>
        <w:t>ГУП «Республиканские оросительные системы»</w:t>
      </w:r>
    </w:p>
    <w:p w:rsidR="006129E4" w:rsidRPr="0041156B" w:rsidRDefault="006129E4" w:rsidP="00612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</w:t>
      </w:r>
    </w:p>
    <w:p w:rsidR="006129E4" w:rsidRPr="0041156B" w:rsidRDefault="006129E4" w:rsidP="006129E4">
      <w:pPr>
        <w:spacing w:after="0" w:line="240" w:lineRule="auto"/>
        <w:ind w:firstLine="708"/>
        <w:rPr>
          <w:rStyle w:val="1"/>
          <w:rFonts w:eastAsiaTheme="minorHAnsi"/>
          <w:color w:val="auto"/>
          <w:sz w:val="24"/>
          <w:szCs w:val="24"/>
        </w:rPr>
      </w:pPr>
    </w:p>
    <w:p w:rsidR="006129E4" w:rsidRPr="0041156B" w:rsidRDefault="006129E4" w:rsidP="006129E4">
      <w:pPr>
        <w:pStyle w:val="6"/>
        <w:shd w:val="clear" w:color="auto" w:fill="auto"/>
        <w:spacing w:after="0" w:line="326" w:lineRule="exact"/>
        <w:ind w:right="40"/>
        <w:jc w:val="both"/>
        <w:rPr>
          <w:sz w:val="24"/>
          <w:szCs w:val="24"/>
        </w:rPr>
      </w:pPr>
      <w:r w:rsidRPr="0041156B">
        <w:rPr>
          <w:rStyle w:val="1"/>
          <w:sz w:val="24"/>
          <w:szCs w:val="24"/>
        </w:rPr>
        <w:t>Присутствовали члены комиссии:</w:t>
      </w:r>
      <w:r w:rsidRPr="0041156B">
        <w:rPr>
          <w:rStyle w:val="1"/>
          <w:sz w:val="24"/>
          <w:szCs w:val="24"/>
        </w:rPr>
        <w:tab/>
      </w:r>
    </w:p>
    <w:p w:rsidR="006129E4" w:rsidRPr="0041156B" w:rsidRDefault="006129E4" w:rsidP="006129E4">
      <w:pPr>
        <w:pStyle w:val="6"/>
        <w:shd w:val="clear" w:color="auto" w:fill="auto"/>
        <w:tabs>
          <w:tab w:val="left" w:pos="1033"/>
        </w:tabs>
        <w:spacing w:after="0" w:line="317" w:lineRule="exact"/>
        <w:ind w:right="40" w:firstLine="709"/>
        <w:jc w:val="both"/>
        <w:rPr>
          <w:sz w:val="24"/>
          <w:szCs w:val="24"/>
        </w:rPr>
      </w:pPr>
      <w:r w:rsidRPr="0041156B">
        <w:rPr>
          <w:rStyle w:val="1"/>
          <w:sz w:val="24"/>
          <w:szCs w:val="24"/>
        </w:rPr>
        <w:t xml:space="preserve">1) </w:t>
      </w:r>
      <w:r w:rsidR="00700FA6">
        <w:rPr>
          <w:rStyle w:val="1"/>
          <w:sz w:val="24"/>
          <w:szCs w:val="24"/>
        </w:rPr>
        <w:t xml:space="preserve">   </w:t>
      </w:r>
    </w:p>
    <w:p w:rsidR="009A298B" w:rsidRDefault="006129E4" w:rsidP="006129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2) </w:t>
      </w:r>
      <w:r w:rsidR="00700FA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A298B" w:rsidRDefault="00700FA6" w:rsidP="006129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 </w:t>
      </w:r>
    </w:p>
    <w:p w:rsidR="006129E4" w:rsidRDefault="00700FA6" w:rsidP="009A29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298B">
        <w:rPr>
          <w:rFonts w:ascii="Times New Roman" w:hAnsi="Times New Roman" w:cs="Times New Roman"/>
          <w:sz w:val="24"/>
          <w:szCs w:val="24"/>
        </w:rPr>
        <w:t>)</w:t>
      </w:r>
    </w:p>
    <w:p w:rsidR="009A298B" w:rsidRPr="00700FA6" w:rsidRDefault="009A298B" w:rsidP="009A298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5)</w:t>
      </w:r>
    </w:p>
    <w:p w:rsidR="006129E4" w:rsidRDefault="006129E4" w:rsidP="006129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6) </w:t>
      </w:r>
      <w:r w:rsidR="00700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9E4" w:rsidRDefault="006129E4" w:rsidP="006129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Отсутствовали члены комиссии: </w:t>
      </w:r>
    </w:p>
    <w:p w:rsidR="006129E4" w:rsidRPr="00A3339D" w:rsidRDefault="009A298B" w:rsidP="006129E4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:rsidR="006129E4" w:rsidRPr="00A3339D" w:rsidRDefault="006129E4" w:rsidP="006129E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A3339D">
        <w:rPr>
          <w:rFonts w:ascii="Times New Roman" w:eastAsia="Times New Roman" w:hAnsi="Times New Roman" w:cs="Times New Roman"/>
          <w:sz w:val="24"/>
        </w:rPr>
        <w:t xml:space="preserve">Приглашенные: </w:t>
      </w:r>
    </w:p>
    <w:p w:rsidR="00700FA6" w:rsidRPr="005042D2" w:rsidRDefault="009A298B" w:rsidP="00700FA6">
      <w:pPr>
        <w:pStyle w:val="aa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:rsidR="006129E4" w:rsidRPr="00C23E3B" w:rsidRDefault="006129E4" w:rsidP="006129E4">
      <w:pPr>
        <w:pStyle w:val="6"/>
        <w:shd w:val="clear" w:color="auto" w:fill="auto"/>
        <w:spacing w:after="0" w:line="260" w:lineRule="exact"/>
        <w:ind w:left="20" w:firstLine="689"/>
        <w:jc w:val="both"/>
        <w:rPr>
          <w:color w:val="000000"/>
          <w:sz w:val="24"/>
          <w:szCs w:val="24"/>
        </w:rPr>
      </w:pPr>
      <w:r w:rsidRPr="0041156B">
        <w:rPr>
          <w:rStyle w:val="1"/>
          <w:sz w:val="24"/>
          <w:szCs w:val="24"/>
        </w:rPr>
        <w:t xml:space="preserve">Секретарь комиссии по осуществлению закупок </w:t>
      </w:r>
      <w:r w:rsidRPr="0041156B">
        <w:rPr>
          <w:sz w:val="24"/>
          <w:szCs w:val="24"/>
        </w:rPr>
        <w:t xml:space="preserve">– </w:t>
      </w:r>
    </w:p>
    <w:p w:rsidR="00700FA6" w:rsidRPr="0041156B" w:rsidRDefault="00700FA6" w:rsidP="00AA14B8">
      <w:pPr>
        <w:pStyle w:val="6"/>
        <w:shd w:val="clear" w:color="auto" w:fill="auto"/>
        <w:spacing w:after="0" w:line="260" w:lineRule="exact"/>
        <w:jc w:val="both"/>
        <w:rPr>
          <w:rStyle w:val="1"/>
          <w:sz w:val="24"/>
          <w:szCs w:val="24"/>
        </w:rPr>
      </w:pPr>
    </w:p>
    <w:p w:rsidR="006129E4" w:rsidRDefault="006129E4" w:rsidP="006129E4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sz w:val="24"/>
          <w:szCs w:val="24"/>
        </w:rPr>
      </w:pPr>
      <w:r w:rsidRPr="0041156B">
        <w:rPr>
          <w:sz w:val="24"/>
          <w:szCs w:val="24"/>
        </w:rP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  <w:r>
        <w:rPr>
          <w:sz w:val="24"/>
          <w:szCs w:val="24"/>
        </w:rPr>
        <w:t xml:space="preserve"> </w:t>
      </w:r>
      <w:hyperlink r:id="rId8" w:history="1">
        <w:r w:rsidRPr="00BE08E8">
          <w:rPr>
            <w:rStyle w:val="a4"/>
            <w:sz w:val="24"/>
            <w:szCs w:val="24"/>
          </w:rPr>
          <w:t>https://zakupki.gospmr.org/index.php/zakupki?view=purchase&amp;id=6756</w:t>
        </w:r>
      </w:hyperlink>
      <w:r w:rsidRPr="00C23E3B">
        <w:rPr>
          <w:sz w:val="24"/>
          <w:szCs w:val="24"/>
        </w:rPr>
        <w:t>.</w:t>
      </w:r>
    </w:p>
    <w:p w:rsidR="00076E2F" w:rsidRPr="00B16A61" w:rsidRDefault="00076E2F" w:rsidP="009A298B">
      <w:pPr>
        <w:pStyle w:val="20"/>
        <w:spacing w:before="0" w:after="0" w:line="240" w:lineRule="auto"/>
        <w:rPr>
          <w:sz w:val="24"/>
          <w:szCs w:val="24"/>
        </w:rPr>
      </w:pPr>
    </w:p>
    <w:p w:rsidR="006B32F6" w:rsidRPr="006927B1" w:rsidRDefault="00076E2F" w:rsidP="00AA14B8">
      <w:pPr>
        <w:pStyle w:val="20"/>
        <w:tabs>
          <w:tab w:val="left" w:leader="underscore" w:pos="9398"/>
        </w:tabs>
        <w:spacing w:before="0" w:after="0" w:line="240" w:lineRule="auto"/>
        <w:ind w:firstLine="709"/>
        <w:rPr>
          <w:sz w:val="24"/>
          <w:szCs w:val="24"/>
        </w:rPr>
      </w:pPr>
      <w:r w:rsidRPr="006927B1">
        <w:rPr>
          <w:sz w:val="24"/>
          <w:szCs w:val="24"/>
        </w:rPr>
        <w:t xml:space="preserve">1. Вскрытие конвертов с окончательными предложениями и открытие доступа к поданным в форме электронных документов окончательным предложениям по закупке: </w:t>
      </w:r>
    </w:p>
    <w:p w:rsidR="006129E4" w:rsidRPr="006927B1" w:rsidRDefault="006129E4" w:rsidP="0061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27B1">
        <w:rPr>
          <w:rFonts w:ascii="Times New Roman" w:hAnsi="Times New Roman" w:cs="Times New Roman"/>
          <w:sz w:val="24"/>
          <w:szCs w:val="24"/>
          <w:u w:val="single"/>
        </w:rPr>
        <w:t>Лот  №1:</w:t>
      </w:r>
    </w:p>
    <w:p w:rsidR="006129E4" w:rsidRPr="006927B1" w:rsidRDefault="006129E4" w:rsidP="00692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6927B1">
        <w:rPr>
          <w:rFonts w:ascii="Times New Roman" w:hAnsi="Times New Roman" w:cs="Times New Roman"/>
          <w:i/>
          <w:sz w:val="24"/>
          <w:szCs w:val="24"/>
        </w:rPr>
        <w:t>а)</w:t>
      </w:r>
      <w:r w:rsidRPr="006927B1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предмет (объект) закупки:</w:t>
      </w:r>
    </w:p>
    <w:tbl>
      <w:tblPr>
        <w:tblW w:w="9356" w:type="dxa"/>
        <w:tblInd w:w="108" w:type="dxa"/>
        <w:tblLayout w:type="fixed"/>
        <w:tblLook w:val="04A0"/>
      </w:tblPr>
      <w:tblGrid>
        <w:gridCol w:w="851"/>
        <w:gridCol w:w="5440"/>
        <w:gridCol w:w="1599"/>
        <w:gridCol w:w="1466"/>
      </w:tblGrid>
      <w:tr w:rsidR="006129E4" w:rsidRPr="00AD22B4" w:rsidTr="006129E4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687C82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687C82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№                       </w:t>
            </w:r>
            <w:proofErr w:type="spellStart"/>
            <w:r w:rsidRPr="00687C82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п\</w:t>
            </w:r>
            <w:proofErr w:type="gramStart"/>
            <w:r w:rsidRPr="00687C82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687C82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687C82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Наименование товара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687C82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687C82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Количество       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687C82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687C82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Ед.     </w:t>
            </w:r>
            <w:proofErr w:type="spellStart"/>
            <w:r w:rsidRPr="00687C82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изм</w:t>
            </w:r>
            <w:proofErr w:type="spellEnd"/>
            <w:r w:rsidRPr="00687C82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.            </w:t>
            </w:r>
          </w:p>
        </w:tc>
      </w:tr>
      <w:tr w:rsidR="006129E4" w:rsidRPr="00AD22B4" w:rsidTr="00687C82">
        <w:trPr>
          <w:trHeight w:val="4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E4" w:rsidRPr="00A1245E" w:rsidRDefault="006129E4" w:rsidP="006129E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E4" w:rsidRPr="00A1245E" w:rsidRDefault="006129E4" w:rsidP="006129E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E4" w:rsidRPr="00A1245E" w:rsidRDefault="006129E4" w:rsidP="006129E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E4" w:rsidRPr="00A1245E" w:rsidRDefault="006129E4" w:rsidP="006129E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9E4" w:rsidRPr="00AD22B4" w:rsidTr="006129E4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205/70R15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129E4" w:rsidRPr="00AD22B4" w:rsidTr="006129E4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205/65R16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129E4" w:rsidRPr="00AD22B4" w:rsidTr="006129E4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215/65R16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129E4" w:rsidRPr="00AD22B4" w:rsidTr="006129E4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185/75R16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129E4" w:rsidRPr="00AD22B4" w:rsidTr="00A07A1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235/75R15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129E4" w:rsidRPr="00AD22B4" w:rsidTr="004E1358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205/70R14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129E4" w:rsidRPr="00AD22B4" w:rsidTr="006129E4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240х508(8,25R20)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129E4" w:rsidRPr="00AD22B4" w:rsidTr="006129E4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260х508(9,00R20)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129E4" w:rsidRPr="00AD22B4" w:rsidTr="006129E4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15,5R38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129E4" w:rsidRPr="00AD22B4" w:rsidTr="006129E4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15,5/65R18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129E4" w:rsidRPr="00AD22B4" w:rsidTr="006129E4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9,00R16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E4" w:rsidRPr="00A1245E" w:rsidRDefault="006129E4" w:rsidP="0061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</w:tbl>
    <w:p w:rsidR="006129E4" w:rsidRPr="006927B1" w:rsidRDefault="00687C82" w:rsidP="00687C82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б</w:t>
      </w:r>
      <w:r w:rsidR="006129E4" w:rsidRPr="006927B1">
        <w:rPr>
          <w:rFonts w:ascii="Times New Roman" w:hAnsi="Times New Roman" w:cs="Times New Roman"/>
          <w:i/>
          <w:sz w:val="24"/>
          <w:szCs w:val="24"/>
        </w:rPr>
        <w:t>)</w:t>
      </w:r>
      <w:r w:rsidR="006129E4" w:rsidRPr="006927B1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место доставки Товара - г. Григориополь, </w:t>
      </w:r>
      <w:r w:rsidR="006129E4" w:rsidRPr="006927B1">
        <w:rPr>
          <w:rStyle w:val="1"/>
          <w:rFonts w:eastAsia="Courier New"/>
          <w:sz w:val="24"/>
          <w:szCs w:val="24"/>
        </w:rPr>
        <w:t>с. Красная Горка, ул. Объездная дорога, д.11;</w:t>
      </w:r>
      <w:proofErr w:type="gramEnd"/>
    </w:p>
    <w:p w:rsidR="006129E4" w:rsidRPr="006927B1" w:rsidRDefault="00687C82" w:rsidP="00687C82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szCs w:val="24"/>
        </w:rPr>
      </w:pPr>
      <w:r>
        <w:rPr>
          <w:rStyle w:val="1"/>
          <w:rFonts w:eastAsia="Courier New"/>
          <w:i/>
          <w:sz w:val="24"/>
          <w:szCs w:val="24"/>
        </w:rPr>
        <w:t>в</w:t>
      </w:r>
      <w:r w:rsidR="006129E4" w:rsidRPr="006927B1">
        <w:rPr>
          <w:rStyle w:val="1"/>
          <w:rFonts w:eastAsia="Courier New"/>
          <w:i/>
          <w:sz w:val="24"/>
          <w:szCs w:val="24"/>
        </w:rPr>
        <w:t>)</w:t>
      </w:r>
      <w:r w:rsidR="006129E4" w:rsidRPr="006927B1">
        <w:rPr>
          <w:rStyle w:val="1"/>
          <w:rFonts w:eastAsia="Courier New"/>
          <w:sz w:val="24"/>
          <w:szCs w:val="24"/>
        </w:rPr>
        <w:t xml:space="preserve"> срок поставки – </w:t>
      </w:r>
      <w:r w:rsidR="00161D43" w:rsidRPr="006927B1">
        <w:rPr>
          <w:rFonts w:ascii="Times New Roman" w:hAnsi="Times New Roman" w:cs="Times New Roman"/>
          <w:sz w:val="24"/>
          <w:szCs w:val="24"/>
        </w:rPr>
        <w:t>не более 20 (</w:t>
      </w:r>
      <w:r w:rsidR="006129E4" w:rsidRPr="006927B1">
        <w:rPr>
          <w:rFonts w:ascii="Times New Roman" w:hAnsi="Times New Roman" w:cs="Times New Roman"/>
          <w:sz w:val="24"/>
          <w:szCs w:val="24"/>
        </w:rPr>
        <w:t xml:space="preserve">двадцати) </w:t>
      </w:r>
      <w:r w:rsidR="00161D43" w:rsidRPr="006927B1">
        <w:rPr>
          <w:rFonts w:ascii="Times New Roman" w:hAnsi="Times New Roman" w:cs="Times New Roman"/>
          <w:sz w:val="24"/>
          <w:szCs w:val="24"/>
        </w:rPr>
        <w:t>рабочих дней</w:t>
      </w:r>
      <w:r w:rsidR="006129E4" w:rsidRPr="006927B1">
        <w:rPr>
          <w:rFonts w:ascii="Times New Roman" w:hAnsi="Times New Roman" w:cs="Times New Roman"/>
          <w:sz w:val="24"/>
          <w:szCs w:val="24"/>
        </w:rPr>
        <w:t xml:space="preserve"> после получения предоплаты, с правом досрочной поставки</w:t>
      </w:r>
      <w:r w:rsidR="006129E4" w:rsidRPr="006927B1">
        <w:rPr>
          <w:rStyle w:val="1"/>
          <w:rFonts w:eastAsia="Courier New"/>
          <w:sz w:val="24"/>
          <w:szCs w:val="24"/>
        </w:rPr>
        <w:t xml:space="preserve">; </w:t>
      </w:r>
    </w:p>
    <w:p w:rsidR="00687C82" w:rsidRPr="00700FA6" w:rsidRDefault="00687C82" w:rsidP="00687C82">
      <w:pPr>
        <w:pStyle w:val="8"/>
        <w:shd w:val="clear" w:color="auto" w:fill="auto"/>
        <w:tabs>
          <w:tab w:val="left" w:pos="0"/>
        </w:tabs>
        <w:spacing w:before="0" w:line="240" w:lineRule="auto"/>
        <w:jc w:val="both"/>
        <w:rPr>
          <w:rStyle w:val="3"/>
          <w:b w:val="0"/>
          <w:bCs w:val="0"/>
          <w:sz w:val="24"/>
          <w:szCs w:val="24"/>
        </w:rPr>
      </w:pPr>
      <w:proofErr w:type="gramStart"/>
      <w:r>
        <w:rPr>
          <w:i/>
          <w:sz w:val="24"/>
          <w:szCs w:val="24"/>
        </w:rPr>
        <w:lastRenderedPageBreak/>
        <w:t>г</w:t>
      </w:r>
      <w:r w:rsidR="006129E4" w:rsidRPr="006927B1">
        <w:rPr>
          <w:i/>
          <w:sz w:val="24"/>
          <w:szCs w:val="24"/>
        </w:rPr>
        <w:t>)</w:t>
      </w:r>
      <w:r w:rsidR="006129E4" w:rsidRPr="006927B1">
        <w:rPr>
          <w:sz w:val="24"/>
          <w:szCs w:val="24"/>
        </w:rPr>
        <w:t xml:space="preserve"> начальная (максимальная) цена контракта –  </w:t>
      </w:r>
      <w:r w:rsidR="006129E4" w:rsidRPr="006927B1">
        <w:rPr>
          <w:rStyle w:val="1"/>
          <w:rFonts w:eastAsia="Courier New"/>
          <w:sz w:val="24"/>
          <w:szCs w:val="24"/>
        </w:rPr>
        <w:t>186 000,00 (сто восемьдесят шесть тысячи)</w:t>
      </w:r>
      <w:r w:rsidR="00D25ACB" w:rsidRPr="006927B1">
        <w:rPr>
          <w:rStyle w:val="1"/>
          <w:rFonts w:eastAsia="Courier New"/>
          <w:sz w:val="24"/>
          <w:szCs w:val="24"/>
        </w:rPr>
        <w:t xml:space="preserve"> рублей ПМР,</w:t>
      </w:r>
      <w:r w:rsidR="00D25ACB" w:rsidRPr="006927B1">
        <w:rPr>
          <w:sz w:val="24"/>
          <w:szCs w:val="24"/>
        </w:rPr>
        <w:t xml:space="preserve"> (</w:t>
      </w:r>
      <w:r w:rsidR="007A54A3" w:rsidRPr="006927B1">
        <w:rPr>
          <w:sz w:val="24"/>
          <w:szCs w:val="24"/>
        </w:rPr>
        <w:t xml:space="preserve">далее - Товар) проводит комиссия по адресу: </w:t>
      </w:r>
      <w:r w:rsidR="007A54A3" w:rsidRPr="006927B1">
        <w:rPr>
          <w:rStyle w:val="1"/>
          <w:sz w:val="24"/>
          <w:szCs w:val="24"/>
        </w:rPr>
        <w:t xml:space="preserve">г. </w:t>
      </w:r>
      <w:r w:rsidR="00D25ACB" w:rsidRPr="006927B1">
        <w:rPr>
          <w:rStyle w:val="1"/>
          <w:sz w:val="24"/>
          <w:szCs w:val="24"/>
        </w:rPr>
        <w:t>Григориополь, с. Красная Горка,</w:t>
      </w:r>
      <w:r w:rsidR="00D25E87" w:rsidRPr="006927B1">
        <w:rPr>
          <w:rStyle w:val="1"/>
          <w:sz w:val="24"/>
          <w:szCs w:val="24"/>
        </w:rPr>
        <w:t xml:space="preserve"> </w:t>
      </w:r>
      <w:r w:rsidR="007A54A3" w:rsidRPr="006927B1">
        <w:rPr>
          <w:rStyle w:val="1"/>
          <w:sz w:val="24"/>
          <w:szCs w:val="24"/>
        </w:rPr>
        <w:t>ул. Объездная дорога, д.11</w:t>
      </w:r>
      <w:r w:rsidR="00161D43" w:rsidRPr="006927B1">
        <w:rPr>
          <w:rStyle w:val="1"/>
          <w:sz w:val="24"/>
          <w:szCs w:val="24"/>
        </w:rPr>
        <w:t>;</w:t>
      </w:r>
      <w:r w:rsidR="00161D43" w:rsidRPr="006927B1">
        <w:rPr>
          <w:sz w:val="24"/>
          <w:szCs w:val="24"/>
        </w:rPr>
        <w:t xml:space="preserve"> в</w:t>
      </w:r>
      <w:r w:rsidR="00941C19" w:rsidRPr="006927B1">
        <w:rPr>
          <w:sz w:val="24"/>
          <w:szCs w:val="24"/>
        </w:rPr>
        <w:t xml:space="preserve"> 11:30 ч. 10</w:t>
      </w:r>
      <w:r w:rsidR="006129E4" w:rsidRPr="006927B1">
        <w:rPr>
          <w:sz w:val="24"/>
          <w:szCs w:val="24"/>
        </w:rPr>
        <w:t xml:space="preserve"> </w:t>
      </w:r>
      <w:r w:rsidR="00161D43" w:rsidRPr="006927B1">
        <w:rPr>
          <w:sz w:val="24"/>
          <w:szCs w:val="24"/>
        </w:rPr>
        <w:t>апреля 2024</w:t>
      </w:r>
      <w:r w:rsidR="007A54A3" w:rsidRPr="006927B1">
        <w:rPr>
          <w:sz w:val="24"/>
          <w:szCs w:val="24"/>
        </w:rPr>
        <w:t xml:space="preserve"> год</w:t>
      </w:r>
      <w:r w:rsidR="00CF3909" w:rsidRPr="006927B1">
        <w:rPr>
          <w:sz w:val="24"/>
          <w:szCs w:val="24"/>
        </w:rPr>
        <w:t xml:space="preserve">а, на </w:t>
      </w:r>
      <w:r w:rsidR="00076E2F" w:rsidRPr="006927B1">
        <w:rPr>
          <w:sz w:val="24"/>
          <w:szCs w:val="24"/>
        </w:rPr>
        <w:t>основании</w:t>
      </w:r>
      <w:r w:rsidR="00076E2F" w:rsidRPr="00812F0C">
        <w:rPr>
          <w:sz w:val="24"/>
          <w:szCs w:val="24"/>
        </w:rPr>
        <w:t xml:space="preserve"> </w:t>
      </w:r>
      <w:r w:rsidR="00764853" w:rsidRPr="00812F0C">
        <w:rPr>
          <w:sz w:val="24"/>
          <w:szCs w:val="24"/>
        </w:rPr>
        <w:t>П</w:t>
      </w:r>
      <w:r w:rsidR="00076E2F" w:rsidRPr="00812F0C">
        <w:rPr>
          <w:sz w:val="24"/>
          <w:szCs w:val="24"/>
        </w:rPr>
        <w:t xml:space="preserve">ротокола запроса предложений </w:t>
      </w:r>
      <w:r w:rsidR="006129E4">
        <w:rPr>
          <w:sz w:val="24"/>
          <w:szCs w:val="24"/>
        </w:rPr>
        <w:t xml:space="preserve">от </w:t>
      </w:r>
      <w:r w:rsidR="00161D43">
        <w:rPr>
          <w:sz w:val="24"/>
          <w:szCs w:val="24"/>
        </w:rPr>
        <w:t xml:space="preserve">10 апреля </w:t>
      </w:r>
      <w:r w:rsidR="00161D43" w:rsidRPr="00812F0C">
        <w:rPr>
          <w:sz w:val="24"/>
          <w:szCs w:val="24"/>
        </w:rPr>
        <w:t>2024</w:t>
      </w:r>
      <w:r w:rsidR="00CF3909" w:rsidRPr="00812F0C">
        <w:rPr>
          <w:sz w:val="24"/>
          <w:szCs w:val="24"/>
        </w:rPr>
        <w:t xml:space="preserve"> года, </w:t>
      </w:r>
      <w:r w:rsidR="00161D43">
        <w:rPr>
          <w:sz w:val="24"/>
          <w:szCs w:val="24"/>
        </w:rPr>
        <w:t>№ 4</w:t>
      </w:r>
      <w:r w:rsidR="006129E4">
        <w:rPr>
          <w:sz w:val="24"/>
          <w:szCs w:val="24"/>
        </w:rPr>
        <w:t xml:space="preserve"> (2/5)</w:t>
      </w:r>
      <w:r w:rsidR="00AA14B8">
        <w:rPr>
          <w:sz w:val="24"/>
          <w:szCs w:val="24"/>
        </w:rPr>
        <w:t>.</w:t>
      </w:r>
      <w:proofErr w:type="gramEnd"/>
    </w:p>
    <w:p w:rsidR="00687C82" w:rsidRPr="00687C82" w:rsidRDefault="00076E2F" w:rsidP="00687C82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4"/>
          <w:szCs w:val="24"/>
        </w:rPr>
      </w:pPr>
      <w:r w:rsidRPr="00B16A61">
        <w:rPr>
          <w:sz w:val="24"/>
          <w:szCs w:val="24"/>
        </w:rPr>
        <w:t>2. Кворум соблюден, комиссия по осуществлению закупок правомочна в принятии решений.</w:t>
      </w:r>
    </w:p>
    <w:p w:rsidR="00EA12FB" w:rsidRDefault="00764853" w:rsidP="009A298B">
      <w:pPr>
        <w:shd w:val="clear" w:color="auto" w:fill="FFFFFF"/>
        <w:tabs>
          <w:tab w:val="left" w:leader="underscore" w:pos="71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61">
        <w:rPr>
          <w:rFonts w:ascii="Times New Roman" w:eastAsia="Times New Roman" w:hAnsi="Times New Roman" w:cs="Times New Roman"/>
          <w:sz w:val="24"/>
          <w:szCs w:val="24"/>
        </w:rPr>
        <w:t xml:space="preserve">3. В соответствии с пунктом 14 </w:t>
      </w:r>
      <w:r w:rsidRPr="003B00CB">
        <w:rPr>
          <w:rFonts w:ascii="Times New Roman" w:eastAsia="Times New Roman" w:hAnsi="Times New Roman" w:cs="Times New Roman"/>
          <w:sz w:val="24"/>
          <w:szCs w:val="24"/>
        </w:rPr>
        <w:t>Протокола запроса предл</w:t>
      </w:r>
      <w:r w:rsidR="006129E4">
        <w:rPr>
          <w:rFonts w:ascii="Times New Roman" w:eastAsia="Times New Roman" w:hAnsi="Times New Roman" w:cs="Times New Roman"/>
          <w:sz w:val="24"/>
          <w:szCs w:val="24"/>
        </w:rPr>
        <w:t xml:space="preserve">ожений от 10 апреля </w:t>
      </w:r>
      <w:r w:rsidRPr="003B00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 xml:space="preserve">              202</w:t>
      </w:r>
      <w:r w:rsidR="00D25E87" w:rsidRPr="00D25E87">
        <w:rPr>
          <w:rFonts w:ascii="Times New Roman" w:eastAsia="Times New Roman" w:hAnsi="Times New Roman" w:cs="Times New Roman"/>
          <w:sz w:val="24"/>
          <w:szCs w:val="24"/>
        </w:rPr>
        <w:t>4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 xml:space="preserve"> года № 1</w:t>
      </w:r>
      <w:r w:rsidRPr="003B00C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A12FB" w:rsidRPr="003B00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00CB">
        <w:rPr>
          <w:rFonts w:ascii="Times New Roman" w:eastAsia="Times New Roman" w:hAnsi="Times New Roman" w:cs="Times New Roman"/>
          <w:sz w:val="24"/>
          <w:szCs w:val="24"/>
        </w:rPr>
        <w:t xml:space="preserve">оту № 1 </w:t>
      </w:r>
      <w:r w:rsidR="006129E4" w:rsidRPr="00941C19">
        <w:rPr>
          <w:rFonts w:ascii="Times New Roman" w:eastAsia="Times New Roman" w:hAnsi="Times New Roman" w:cs="Times New Roman"/>
          <w:sz w:val="24"/>
          <w:szCs w:val="24"/>
        </w:rPr>
        <w:t>поступило 4 (четыре</w:t>
      </w:r>
      <w:r w:rsidRPr="00941C19">
        <w:rPr>
          <w:rFonts w:ascii="Times New Roman" w:eastAsia="Times New Roman" w:hAnsi="Times New Roman" w:cs="Times New Roman"/>
          <w:sz w:val="24"/>
          <w:szCs w:val="24"/>
        </w:rPr>
        <w:t>)</w:t>
      </w:r>
      <w:r w:rsidR="006129E4" w:rsidRPr="00941C19">
        <w:rPr>
          <w:rFonts w:ascii="Times New Roman" w:eastAsia="Times New Roman" w:hAnsi="Times New Roman" w:cs="Times New Roman"/>
          <w:sz w:val="24"/>
          <w:szCs w:val="24"/>
        </w:rPr>
        <w:t xml:space="preserve"> заявки,</w:t>
      </w:r>
      <w:r w:rsidR="006129E4">
        <w:rPr>
          <w:rFonts w:ascii="Times New Roman" w:eastAsia="Times New Roman" w:hAnsi="Times New Roman" w:cs="Times New Roman"/>
          <w:sz w:val="24"/>
          <w:szCs w:val="24"/>
        </w:rPr>
        <w:t xml:space="preserve"> из которых 3 (</w:t>
      </w:r>
      <w:proofErr w:type="gramStart"/>
      <w:r w:rsidR="003044F6">
        <w:rPr>
          <w:rFonts w:ascii="Times New Roman" w:eastAsia="Times New Roman" w:hAnsi="Times New Roman" w:cs="Times New Roman"/>
          <w:sz w:val="24"/>
          <w:szCs w:val="24"/>
        </w:rPr>
        <w:t>три)</w:t>
      </w:r>
      <w:r w:rsidR="003044F6" w:rsidRPr="00687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3044F6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 xml:space="preserve"> были допущены к участию в запросе предложений, далее участникам закупки было предложено направит</w:t>
      </w:r>
      <w:r w:rsidR="00D25E8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 xml:space="preserve"> оконча</w:t>
      </w:r>
      <w:r w:rsidR="00D25ACB">
        <w:rPr>
          <w:rFonts w:ascii="Times New Roman" w:eastAsia="Times New Roman" w:hAnsi="Times New Roman" w:cs="Times New Roman"/>
          <w:sz w:val="24"/>
          <w:szCs w:val="24"/>
        </w:rPr>
        <w:t xml:space="preserve">тельное предложение в срок до 11 </w:t>
      </w:r>
      <w:r w:rsidR="00161D43">
        <w:rPr>
          <w:rFonts w:ascii="Times New Roman" w:eastAsia="Times New Roman" w:hAnsi="Times New Roman" w:cs="Times New Roman"/>
          <w:sz w:val="24"/>
          <w:szCs w:val="24"/>
        </w:rPr>
        <w:t>апреля 2024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 xml:space="preserve"> года, 10 часов 00 минут. В устном порядке участники </w:t>
      </w:r>
      <w:r w:rsidR="003754FF">
        <w:rPr>
          <w:rFonts w:ascii="Times New Roman" w:eastAsia="Times New Roman" w:hAnsi="Times New Roman" w:cs="Times New Roman"/>
          <w:sz w:val="24"/>
          <w:szCs w:val="24"/>
        </w:rPr>
        <w:t>запроса предложений</w:t>
      </w:r>
      <w:r w:rsidR="00414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 xml:space="preserve">отказались направить в письменном виде окончательные предложения, единогласно </w:t>
      </w:r>
      <w:r w:rsidR="003754FF">
        <w:rPr>
          <w:rFonts w:ascii="Times New Roman" w:eastAsia="Times New Roman" w:hAnsi="Times New Roman" w:cs="Times New Roman"/>
          <w:sz w:val="24"/>
          <w:szCs w:val="24"/>
        </w:rPr>
        <w:t>изъявив желания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 xml:space="preserve"> в устной форме огласит</w:t>
      </w:r>
      <w:r w:rsidR="00D25E8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 xml:space="preserve"> свои окончательные предложения. </w:t>
      </w:r>
    </w:p>
    <w:p w:rsidR="00687C82" w:rsidRPr="00687C82" w:rsidRDefault="00FF067D" w:rsidP="008B35B5">
      <w:pPr>
        <w:shd w:val="clear" w:color="auto" w:fill="FFFFFF"/>
        <w:tabs>
          <w:tab w:val="left" w:leader="underscore" w:pos="71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Окончательные предложения по снижению цены изъявили огласит</w:t>
      </w:r>
      <w:r w:rsidR="00D25E87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участника запроса предложений</w:t>
      </w:r>
      <w:r w:rsidR="008C69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4853" w:rsidRPr="00B16A61" w:rsidRDefault="00764853" w:rsidP="008C695A">
      <w:pPr>
        <w:shd w:val="clear" w:color="auto" w:fill="FFFFFF"/>
        <w:tabs>
          <w:tab w:val="left" w:leader="underscore" w:pos="71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00CB">
        <w:rPr>
          <w:rFonts w:ascii="Times New Roman" w:eastAsia="Times New Roman" w:hAnsi="Times New Roman" w:cs="Times New Roman"/>
          <w:sz w:val="24"/>
          <w:szCs w:val="28"/>
        </w:rPr>
        <w:t xml:space="preserve">4. </w:t>
      </w:r>
      <w:r w:rsidR="00D25E87">
        <w:rPr>
          <w:rFonts w:ascii="Times New Roman" w:hAnsi="Times New Roman" w:cs="Times New Roman"/>
          <w:sz w:val="24"/>
          <w:szCs w:val="28"/>
        </w:rPr>
        <w:t xml:space="preserve">На процедуре оглашения </w:t>
      </w:r>
      <w:r w:rsidR="008C695A">
        <w:rPr>
          <w:rFonts w:ascii="Times New Roman" w:hAnsi="Times New Roman" w:cs="Times New Roman"/>
          <w:sz w:val="24"/>
          <w:szCs w:val="28"/>
        </w:rPr>
        <w:t>окончательных предложений</w:t>
      </w:r>
      <w:r w:rsidR="008C695A" w:rsidRPr="00B16A61">
        <w:rPr>
          <w:rFonts w:ascii="Times New Roman" w:hAnsi="Times New Roman" w:cs="Times New Roman"/>
          <w:sz w:val="24"/>
          <w:szCs w:val="28"/>
        </w:rPr>
        <w:t xml:space="preserve"> </w:t>
      </w:r>
      <w:r w:rsidRPr="00B16A61">
        <w:rPr>
          <w:rFonts w:ascii="Times New Roman" w:eastAsia="Times New Roman" w:hAnsi="Times New Roman" w:cs="Times New Roman"/>
          <w:sz w:val="24"/>
          <w:szCs w:val="28"/>
        </w:rPr>
        <w:t>не велась аудио</w:t>
      </w:r>
      <w:r w:rsidR="00EA12FB">
        <w:rPr>
          <w:rFonts w:ascii="Times New Roman" w:eastAsia="Times New Roman" w:hAnsi="Times New Roman" w:cs="Times New Roman"/>
          <w:sz w:val="24"/>
          <w:szCs w:val="28"/>
        </w:rPr>
        <w:t>/видео</w:t>
      </w:r>
      <w:r w:rsidRPr="00B16A61">
        <w:rPr>
          <w:rFonts w:ascii="Times New Roman" w:eastAsia="Times New Roman" w:hAnsi="Times New Roman" w:cs="Times New Roman"/>
          <w:sz w:val="24"/>
          <w:szCs w:val="28"/>
        </w:rPr>
        <w:t>запись.</w:t>
      </w:r>
    </w:p>
    <w:p w:rsidR="00AA14B8" w:rsidRDefault="00644879" w:rsidP="00AA14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92B90">
        <w:rPr>
          <w:rFonts w:ascii="Times New Roman" w:hAnsi="Times New Roman" w:cs="Times New Roman"/>
          <w:sz w:val="24"/>
          <w:szCs w:val="28"/>
        </w:rPr>
        <w:t>На процедуре оглашения окончательных предложений от</w:t>
      </w:r>
      <w:r w:rsidR="00692B90" w:rsidRPr="00B16A61">
        <w:rPr>
          <w:rFonts w:ascii="Times New Roman" w:hAnsi="Times New Roman" w:cs="Times New Roman"/>
          <w:sz w:val="24"/>
          <w:szCs w:val="28"/>
        </w:rPr>
        <w:t>сутствовали представители участников закупки, зарегистрированные в журнале регистрации представителей участников запроса предложений, подавших окончате</w:t>
      </w:r>
      <w:r w:rsidR="00692B90">
        <w:rPr>
          <w:rFonts w:ascii="Times New Roman" w:hAnsi="Times New Roman" w:cs="Times New Roman"/>
          <w:sz w:val="24"/>
          <w:szCs w:val="28"/>
        </w:rPr>
        <w:t>льные предложения, Приложение №</w:t>
      </w:r>
      <w:r w:rsidR="00692B90" w:rsidRPr="00B16A61">
        <w:rPr>
          <w:rFonts w:ascii="Times New Roman" w:hAnsi="Times New Roman" w:cs="Times New Roman"/>
          <w:sz w:val="24"/>
          <w:szCs w:val="28"/>
        </w:rPr>
        <w:t>1</w:t>
      </w:r>
      <w:r w:rsidR="00692B90">
        <w:rPr>
          <w:rFonts w:ascii="Times New Roman" w:hAnsi="Times New Roman" w:cs="Times New Roman"/>
          <w:sz w:val="24"/>
          <w:szCs w:val="28"/>
        </w:rPr>
        <w:t xml:space="preserve"> к настоящему Протоколу.</w:t>
      </w:r>
    </w:p>
    <w:p w:rsidR="009A298B" w:rsidRDefault="00454741" w:rsidP="009A29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764853" w:rsidRPr="00644879">
        <w:rPr>
          <w:rFonts w:ascii="Times New Roman" w:hAnsi="Times New Roman" w:cs="Times New Roman"/>
          <w:sz w:val="24"/>
          <w:szCs w:val="28"/>
        </w:rPr>
        <w:t>.</w:t>
      </w:r>
      <w:r w:rsidR="00764853" w:rsidRPr="00F220D4">
        <w:rPr>
          <w:rFonts w:ascii="Times New Roman" w:hAnsi="Times New Roman" w:cs="Times New Roman"/>
          <w:sz w:val="28"/>
          <w:szCs w:val="28"/>
        </w:rPr>
        <w:t xml:space="preserve"> </w:t>
      </w:r>
      <w:r w:rsidRPr="00454741">
        <w:rPr>
          <w:rFonts w:ascii="Times New Roman" w:hAnsi="Times New Roman" w:cs="Times New Roman"/>
          <w:sz w:val="24"/>
          <w:szCs w:val="28"/>
        </w:rPr>
        <w:t>Комиссией осуществлена регистрация окончательных предложений на участие в запросе предложений в порядке очередности их поступления:</w:t>
      </w:r>
    </w:p>
    <w:tbl>
      <w:tblPr>
        <w:tblStyle w:val="a5"/>
        <w:tblW w:w="9611" w:type="dxa"/>
        <w:tblInd w:w="-147" w:type="dxa"/>
        <w:tblLook w:val="04A0"/>
      </w:tblPr>
      <w:tblGrid>
        <w:gridCol w:w="1815"/>
        <w:gridCol w:w="2126"/>
        <w:gridCol w:w="3969"/>
        <w:gridCol w:w="1701"/>
      </w:tblGrid>
      <w:tr w:rsidR="00454741" w:rsidTr="00454741">
        <w:tc>
          <w:tcPr>
            <w:tcW w:w="1815" w:type="dxa"/>
            <w:vAlign w:val="center"/>
          </w:tcPr>
          <w:p w:rsidR="00454741" w:rsidRPr="00454741" w:rsidRDefault="00454741" w:rsidP="00C77977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16"/>
              </w:rPr>
            </w:pPr>
            <w:r w:rsidRPr="00454741">
              <w:rPr>
                <w:rFonts w:ascii="Times New Roman" w:hAnsi="Times New Roman"/>
                <w:sz w:val="16"/>
              </w:rPr>
              <w:t>Регистрационный номер окончательного предложения</w:t>
            </w:r>
          </w:p>
        </w:tc>
        <w:tc>
          <w:tcPr>
            <w:tcW w:w="2126" w:type="dxa"/>
            <w:vAlign w:val="center"/>
          </w:tcPr>
          <w:p w:rsidR="00454741" w:rsidRPr="00454741" w:rsidRDefault="00454741" w:rsidP="00C77977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16"/>
              </w:rPr>
            </w:pPr>
            <w:r w:rsidRPr="00454741">
              <w:rPr>
                <w:rFonts w:ascii="Times New Roman" w:hAnsi="Times New Roman"/>
                <w:sz w:val="16"/>
              </w:rPr>
              <w:t>Дата и время подачи окончательного предложения</w:t>
            </w:r>
          </w:p>
        </w:tc>
        <w:tc>
          <w:tcPr>
            <w:tcW w:w="3969" w:type="dxa"/>
            <w:vAlign w:val="center"/>
          </w:tcPr>
          <w:p w:rsidR="00454741" w:rsidRPr="00454741" w:rsidRDefault="00454741" w:rsidP="00C77977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16"/>
              </w:rPr>
            </w:pPr>
            <w:r w:rsidRPr="00454741">
              <w:rPr>
                <w:rFonts w:ascii="Times New Roman" w:hAnsi="Times New Roman"/>
                <w:sz w:val="16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01" w:type="dxa"/>
            <w:vAlign w:val="center"/>
          </w:tcPr>
          <w:p w:rsidR="00454741" w:rsidRPr="00454741" w:rsidRDefault="00454741" w:rsidP="00C77977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16"/>
              </w:rPr>
            </w:pPr>
            <w:r w:rsidRPr="00454741">
              <w:rPr>
                <w:rFonts w:ascii="Times New Roman" w:hAnsi="Times New Roman"/>
                <w:sz w:val="16"/>
              </w:rPr>
              <w:t>№ лотов, по которым поданы окончательные предложения</w:t>
            </w:r>
          </w:p>
        </w:tc>
      </w:tr>
      <w:tr w:rsidR="00454741" w:rsidTr="00454741">
        <w:tc>
          <w:tcPr>
            <w:tcW w:w="1815" w:type="dxa"/>
          </w:tcPr>
          <w:p w:rsidR="00454741" w:rsidRPr="00454741" w:rsidRDefault="00454741" w:rsidP="00454741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54741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54741" w:rsidRPr="00454741" w:rsidRDefault="00454741" w:rsidP="0045474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0"/>
              </w:rPr>
            </w:pPr>
            <w:r w:rsidRPr="00454741">
              <w:rPr>
                <w:sz w:val="18"/>
                <w:szCs w:val="20"/>
              </w:rPr>
              <w:t>10.04.2024 г. 08:05 ч.</w:t>
            </w:r>
          </w:p>
        </w:tc>
        <w:tc>
          <w:tcPr>
            <w:tcW w:w="3969" w:type="dxa"/>
            <w:vAlign w:val="center"/>
          </w:tcPr>
          <w:p w:rsidR="00454741" w:rsidRPr="00454741" w:rsidRDefault="00454741" w:rsidP="00C77977">
            <w:pPr>
              <w:pStyle w:val="20"/>
              <w:spacing w:before="0"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</w:tcPr>
          <w:p w:rsidR="00454741" w:rsidRPr="00454741" w:rsidRDefault="00454741" w:rsidP="00454741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54741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</w:tr>
      <w:tr w:rsidR="00454741" w:rsidTr="00454741">
        <w:tc>
          <w:tcPr>
            <w:tcW w:w="1815" w:type="dxa"/>
          </w:tcPr>
          <w:p w:rsidR="00454741" w:rsidRPr="00454741" w:rsidRDefault="00454741" w:rsidP="00454741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54741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454741" w:rsidRPr="00454741" w:rsidRDefault="00454741" w:rsidP="00454741">
            <w:pPr>
              <w:pStyle w:val="20"/>
              <w:spacing w:before="0" w:after="0" w:line="240" w:lineRule="auto"/>
              <w:jc w:val="center"/>
              <w:rPr>
                <w:sz w:val="18"/>
                <w:szCs w:val="20"/>
              </w:rPr>
            </w:pPr>
            <w:r w:rsidRPr="00454741">
              <w:rPr>
                <w:sz w:val="18"/>
                <w:szCs w:val="20"/>
              </w:rPr>
              <w:t>10.04.2024 г. 09:19 ч.</w:t>
            </w:r>
          </w:p>
        </w:tc>
        <w:tc>
          <w:tcPr>
            <w:tcW w:w="3969" w:type="dxa"/>
            <w:vAlign w:val="center"/>
          </w:tcPr>
          <w:p w:rsidR="00454741" w:rsidRPr="00454741" w:rsidRDefault="00454741" w:rsidP="00C77977">
            <w:pPr>
              <w:pStyle w:val="20"/>
              <w:spacing w:before="0"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</w:tcPr>
          <w:p w:rsidR="00454741" w:rsidRPr="00454741" w:rsidRDefault="00454741" w:rsidP="00454741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54741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</w:tr>
      <w:tr w:rsidR="00454741" w:rsidTr="00454741">
        <w:tc>
          <w:tcPr>
            <w:tcW w:w="1815" w:type="dxa"/>
          </w:tcPr>
          <w:p w:rsidR="00454741" w:rsidRPr="00454741" w:rsidRDefault="00454741" w:rsidP="00454741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54741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454741" w:rsidRPr="00454741" w:rsidRDefault="00454741" w:rsidP="00454741">
            <w:pPr>
              <w:pStyle w:val="20"/>
              <w:spacing w:before="0" w:after="0" w:line="240" w:lineRule="auto"/>
              <w:jc w:val="center"/>
              <w:rPr>
                <w:sz w:val="18"/>
                <w:szCs w:val="20"/>
              </w:rPr>
            </w:pPr>
            <w:r w:rsidRPr="00454741">
              <w:rPr>
                <w:sz w:val="18"/>
                <w:szCs w:val="20"/>
              </w:rPr>
              <w:t>10.04.2024 г. 09:27 ч.</w:t>
            </w:r>
          </w:p>
        </w:tc>
        <w:tc>
          <w:tcPr>
            <w:tcW w:w="3969" w:type="dxa"/>
            <w:vAlign w:val="center"/>
          </w:tcPr>
          <w:p w:rsidR="00454741" w:rsidRPr="00454741" w:rsidRDefault="00454741" w:rsidP="00C77977">
            <w:pPr>
              <w:pStyle w:val="20"/>
              <w:spacing w:before="0"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</w:tcPr>
          <w:p w:rsidR="00454741" w:rsidRPr="00454741" w:rsidRDefault="00454741" w:rsidP="00454741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54741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</w:tr>
    </w:tbl>
    <w:p w:rsidR="00AA14B8" w:rsidRPr="009A298B" w:rsidRDefault="00454741" w:rsidP="009A29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Pr="00454741">
        <w:rPr>
          <w:rFonts w:ascii="Times New Roman" w:hAnsi="Times New Roman" w:cs="Times New Roman"/>
          <w:sz w:val="24"/>
          <w:szCs w:val="28"/>
        </w:rPr>
        <w:t xml:space="preserve">. </w:t>
      </w:r>
      <w:r w:rsidR="00764853" w:rsidRPr="00265281">
        <w:rPr>
          <w:rFonts w:ascii="Times New Roman" w:hAnsi="Times New Roman" w:cs="Times New Roman"/>
          <w:sz w:val="24"/>
          <w:szCs w:val="28"/>
        </w:rPr>
        <w:t>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</w:t>
      </w:r>
      <w:r w:rsidR="00700FA6">
        <w:rPr>
          <w:rFonts w:ascii="Times New Roman" w:hAnsi="Times New Roman" w:cs="Times New Roman"/>
          <w:sz w:val="24"/>
          <w:szCs w:val="28"/>
        </w:rPr>
        <w:t xml:space="preserve">тровской Молдавской Республике» </w:t>
      </w:r>
      <w:r w:rsidR="00764853" w:rsidRPr="00265281">
        <w:rPr>
          <w:rFonts w:ascii="Times New Roman" w:hAnsi="Times New Roman" w:cs="Times New Roman"/>
          <w:sz w:val="24"/>
          <w:szCs w:val="28"/>
        </w:rPr>
        <w:t>(САЗ 18-48), на основании критериев, указанных в документации о проведении запроса предложений,</w:t>
      </w:r>
      <w:r w:rsidR="006927B1">
        <w:rPr>
          <w:rFonts w:ascii="Times New Roman" w:hAnsi="Times New Roman" w:cs="Times New Roman"/>
          <w:sz w:val="24"/>
          <w:szCs w:val="28"/>
        </w:rPr>
        <w:t xml:space="preserve"> по форме согласно Приложению №</w:t>
      </w:r>
      <w:r w:rsidR="00102CC7">
        <w:rPr>
          <w:rFonts w:ascii="Times New Roman" w:hAnsi="Times New Roman" w:cs="Times New Roman"/>
          <w:sz w:val="24"/>
          <w:szCs w:val="28"/>
        </w:rPr>
        <w:t>3</w:t>
      </w:r>
      <w:r w:rsidR="00764853" w:rsidRPr="00265281">
        <w:rPr>
          <w:rFonts w:ascii="Times New Roman" w:hAnsi="Times New Roman" w:cs="Times New Roman"/>
          <w:sz w:val="24"/>
          <w:szCs w:val="28"/>
        </w:rPr>
        <w:t xml:space="preserve"> к Протоколу запроса предложений </w:t>
      </w:r>
      <w:r w:rsidR="00265281">
        <w:rPr>
          <w:rFonts w:ascii="Times New Roman" w:hAnsi="Times New Roman" w:cs="Times New Roman"/>
          <w:sz w:val="24"/>
          <w:szCs w:val="28"/>
        </w:rPr>
        <w:t>от</w:t>
      </w:r>
      <w:r w:rsidR="00D25ACB">
        <w:rPr>
          <w:rFonts w:ascii="Times New Roman" w:hAnsi="Times New Roman" w:cs="Times New Roman"/>
          <w:sz w:val="24"/>
          <w:szCs w:val="28"/>
        </w:rPr>
        <w:t xml:space="preserve"> 10</w:t>
      </w:r>
      <w:r w:rsidR="00D25E87">
        <w:rPr>
          <w:rFonts w:ascii="Times New Roman" w:hAnsi="Times New Roman" w:cs="Times New Roman"/>
          <w:sz w:val="24"/>
          <w:szCs w:val="28"/>
        </w:rPr>
        <w:t xml:space="preserve"> </w:t>
      </w:r>
      <w:r w:rsidR="003754FF">
        <w:rPr>
          <w:rFonts w:ascii="Times New Roman" w:hAnsi="Times New Roman" w:cs="Times New Roman"/>
          <w:sz w:val="24"/>
          <w:szCs w:val="28"/>
        </w:rPr>
        <w:t>апреля 2024</w:t>
      </w:r>
      <w:r w:rsidR="00102CC7">
        <w:rPr>
          <w:rFonts w:ascii="Times New Roman" w:hAnsi="Times New Roman" w:cs="Times New Roman"/>
          <w:sz w:val="24"/>
          <w:szCs w:val="28"/>
        </w:rPr>
        <w:t xml:space="preserve"> года № 4 (2/5).</w:t>
      </w:r>
    </w:p>
    <w:p w:rsidR="009A298B" w:rsidRDefault="009A298B" w:rsidP="00454741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4B8" w:rsidRPr="00BB5072" w:rsidRDefault="00764853" w:rsidP="00454741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072">
        <w:rPr>
          <w:rFonts w:ascii="Times New Roman" w:hAnsi="Times New Roman" w:cs="Times New Roman"/>
          <w:sz w:val="24"/>
          <w:szCs w:val="24"/>
        </w:rPr>
        <w:t xml:space="preserve">Лучшим окончательным предложением по </w:t>
      </w:r>
      <w:r w:rsidR="00644879" w:rsidRPr="00BB5072">
        <w:rPr>
          <w:rFonts w:ascii="Times New Roman" w:hAnsi="Times New Roman" w:cs="Times New Roman"/>
          <w:sz w:val="24"/>
          <w:szCs w:val="24"/>
        </w:rPr>
        <w:t>Л</w:t>
      </w:r>
      <w:r w:rsidRPr="00BB5072">
        <w:rPr>
          <w:rFonts w:ascii="Times New Roman" w:hAnsi="Times New Roman" w:cs="Times New Roman"/>
          <w:sz w:val="24"/>
          <w:szCs w:val="24"/>
        </w:rPr>
        <w:t>оту № 1 признано предложение</w:t>
      </w:r>
      <w:r w:rsidR="00BB5072">
        <w:rPr>
          <w:rFonts w:ascii="Times New Roman" w:hAnsi="Times New Roman" w:cs="Times New Roman"/>
          <w:sz w:val="24"/>
          <w:szCs w:val="24"/>
        </w:rPr>
        <w:t xml:space="preserve"> </w:t>
      </w:r>
      <w:r w:rsidR="001F20B2">
        <w:rPr>
          <w:rFonts w:ascii="Times New Roman" w:hAnsi="Times New Roman" w:cs="Times New Roman"/>
          <w:sz w:val="24"/>
          <w:szCs w:val="24"/>
        </w:rPr>
        <w:t>со</w:t>
      </w:r>
      <w:r w:rsidR="00BB50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B5072">
        <w:rPr>
          <w:rFonts w:ascii="Times New Roman" w:hAnsi="Times New Roman" w:cs="Times New Roman"/>
          <w:sz w:val="24"/>
          <w:szCs w:val="24"/>
        </w:rPr>
        <w:t xml:space="preserve"> следующими условиями исполнения контракта:</w:t>
      </w:r>
    </w:p>
    <w:p w:rsidR="00644879" w:rsidRPr="00DB15D3" w:rsidRDefault="00644879" w:rsidP="0064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5D3">
        <w:rPr>
          <w:rFonts w:ascii="Times New Roman" w:hAnsi="Times New Roman" w:cs="Times New Roman"/>
          <w:sz w:val="24"/>
          <w:szCs w:val="24"/>
          <w:u w:val="single"/>
        </w:rPr>
        <w:t>Лот  №1</w:t>
      </w:r>
      <w:r w:rsidR="00AE45B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25ACB" w:rsidRPr="00A20E8F" w:rsidRDefault="00D25ACB" w:rsidP="00692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Cs w:val="24"/>
        </w:rPr>
      </w:pPr>
      <w:r w:rsidRPr="00A1245E">
        <w:rPr>
          <w:rFonts w:ascii="Times New Roman" w:hAnsi="Times New Roman" w:cs="Times New Roman"/>
          <w:i/>
          <w:szCs w:val="24"/>
        </w:rPr>
        <w:t>а)</w:t>
      </w:r>
      <w:r w:rsidRPr="00A1245E">
        <w:rPr>
          <w:rFonts w:ascii="Times New Roman" w:eastAsia="Times New Roman" w:hAnsi="Times New Roman" w:cs="Times New Roman"/>
          <w:color w:val="2C2D2E"/>
          <w:szCs w:val="24"/>
        </w:rPr>
        <w:t xml:space="preserve"> предмет (объект) закупки:</w:t>
      </w:r>
    </w:p>
    <w:tbl>
      <w:tblPr>
        <w:tblW w:w="9356" w:type="dxa"/>
        <w:tblInd w:w="108" w:type="dxa"/>
        <w:tblLayout w:type="fixed"/>
        <w:tblLook w:val="04A0"/>
      </w:tblPr>
      <w:tblGrid>
        <w:gridCol w:w="851"/>
        <w:gridCol w:w="5440"/>
        <w:gridCol w:w="1599"/>
        <w:gridCol w:w="1466"/>
      </w:tblGrid>
      <w:tr w:rsidR="00D25ACB" w:rsidRPr="00AD22B4" w:rsidTr="001018F5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4D0457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4D045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№                       </w:t>
            </w:r>
            <w:proofErr w:type="spellStart"/>
            <w:r w:rsidRPr="004D045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п\</w:t>
            </w:r>
            <w:proofErr w:type="gramStart"/>
            <w:r w:rsidRPr="004D045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4D0457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4D045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Наименование товара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4D0457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4D045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Количество       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4D0457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4D045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Ед.     </w:t>
            </w:r>
            <w:proofErr w:type="spellStart"/>
            <w:r w:rsidRPr="004D045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изм</w:t>
            </w:r>
            <w:proofErr w:type="spellEnd"/>
            <w:r w:rsidRPr="004D045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.            </w:t>
            </w:r>
          </w:p>
        </w:tc>
      </w:tr>
      <w:tr w:rsidR="00D25ACB" w:rsidRPr="00AD22B4" w:rsidTr="00AE45BE">
        <w:trPr>
          <w:trHeight w:val="4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CB" w:rsidRPr="00A1245E" w:rsidRDefault="00D25ACB" w:rsidP="001018F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CB" w:rsidRPr="00A1245E" w:rsidRDefault="00D25ACB" w:rsidP="001018F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CB" w:rsidRPr="00A1245E" w:rsidRDefault="00D25ACB" w:rsidP="001018F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CB" w:rsidRPr="00A1245E" w:rsidRDefault="00D25ACB" w:rsidP="001018F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ACB" w:rsidRPr="00AD22B4" w:rsidTr="001018F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205/70R15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D25ACB" w:rsidRPr="00AD22B4" w:rsidTr="001018F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205/65R16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D25ACB" w:rsidRPr="00AD22B4" w:rsidTr="001018F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215/65R16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D25ACB" w:rsidRPr="00AD22B4" w:rsidTr="001018F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185/75R16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D25ACB" w:rsidRPr="00AD22B4" w:rsidTr="001018F5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235/75R15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D25ACB" w:rsidRPr="00AD22B4" w:rsidTr="004E1358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205/70R14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D25ACB" w:rsidRPr="00AD22B4" w:rsidTr="001018F5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240х508(8,25R20)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D25ACB" w:rsidRPr="00AD22B4" w:rsidTr="001018F5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260х508(9,00R20)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D25ACB" w:rsidRPr="00AD22B4" w:rsidTr="001018F5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15,5R38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D25ACB" w:rsidRPr="00AD22B4" w:rsidTr="001018F5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15,5/65R18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D25ACB" w:rsidRPr="00AD22B4" w:rsidTr="001018F5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9,00R16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CB" w:rsidRPr="00A1245E" w:rsidRDefault="00D25ACB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</w:tbl>
    <w:p w:rsidR="00D25ACB" w:rsidRPr="00941C19" w:rsidRDefault="00687C82" w:rsidP="00687C82">
      <w:pPr>
        <w:shd w:val="clear" w:color="auto" w:fill="FFFFFF"/>
        <w:spacing w:after="0" w:line="240" w:lineRule="auto"/>
        <w:rPr>
          <w:rStyle w:val="1"/>
          <w:rFonts w:eastAsia="Courier New"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б</w:t>
      </w:r>
      <w:r w:rsidR="00D25ACB" w:rsidRPr="00941C19">
        <w:rPr>
          <w:rFonts w:ascii="Times New Roman" w:hAnsi="Times New Roman" w:cs="Times New Roman"/>
          <w:i/>
          <w:sz w:val="24"/>
        </w:rPr>
        <w:t>)</w:t>
      </w:r>
      <w:r w:rsidR="00D25ACB" w:rsidRPr="00941C19">
        <w:rPr>
          <w:rFonts w:ascii="Times New Roman" w:eastAsia="Times New Roman" w:hAnsi="Times New Roman" w:cs="Times New Roman"/>
          <w:color w:val="2C2D2E"/>
          <w:sz w:val="24"/>
        </w:rPr>
        <w:t xml:space="preserve"> место доставки </w:t>
      </w:r>
      <w:r w:rsidR="006927B1" w:rsidRPr="00941C19">
        <w:rPr>
          <w:rFonts w:ascii="Times New Roman" w:eastAsia="Times New Roman" w:hAnsi="Times New Roman" w:cs="Times New Roman"/>
          <w:color w:val="2C2D2E"/>
          <w:sz w:val="24"/>
        </w:rPr>
        <w:t>то</w:t>
      </w:r>
      <w:r w:rsidR="00D25ACB" w:rsidRPr="00941C19">
        <w:rPr>
          <w:rFonts w:ascii="Times New Roman" w:eastAsia="Times New Roman" w:hAnsi="Times New Roman" w:cs="Times New Roman"/>
          <w:color w:val="2C2D2E"/>
          <w:sz w:val="24"/>
        </w:rPr>
        <w:t xml:space="preserve">вара - г. Григориополь, </w:t>
      </w:r>
      <w:r w:rsidR="00D25ACB" w:rsidRPr="00941C19">
        <w:rPr>
          <w:rStyle w:val="1"/>
          <w:rFonts w:eastAsia="Courier New"/>
          <w:sz w:val="24"/>
        </w:rPr>
        <w:t>с. Красная Горка, ул. Объездная дорога, д.11;</w:t>
      </w:r>
      <w:proofErr w:type="gramEnd"/>
    </w:p>
    <w:p w:rsidR="00941C19" w:rsidRPr="00941C19" w:rsidRDefault="00687C82" w:rsidP="00687C82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szCs w:val="24"/>
        </w:rPr>
      </w:pPr>
      <w:r>
        <w:rPr>
          <w:rStyle w:val="1"/>
          <w:rFonts w:eastAsia="Courier New"/>
          <w:i/>
          <w:sz w:val="24"/>
          <w:szCs w:val="24"/>
        </w:rPr>
        <w:t>в</w:t>
      </w:r>
      <w:r w:rsidR="00941C19" w:rsidRPr="00941C19">
        <w:rPr>
          <w:rStyle w:val="1"/>
          <w:rFonts w:eastAsia="Courier New"/>
          <w:i/>
          <w:sz w:val="24"/>
          <w:szCs w:val="24"/>
        </w:rPr>
        <w:t xml:space="preserve">) </w:t>
      </w:r>
      <w:r w:rsidR="00941C19" w:rsidRPr="00941C19">
        <w:rPr>
          <w:rStyle w:val="1"/>
          <w:rFonts w:eastAsia="Courier New"/>
          <w:sz w:val="24"/>
          <w:szCs w:val="24"/>
        </w:rPr>
        <w:t>гарантийный срок – 1</w:t>
      </w:r>
      <w:r w:rsidR="006927B1">
        <w:rPr>
          <w:rStyle w:val="1"/>
          <w:rFonts w:eastAsia="Courier New"/>
          <w:sz w:val="24"/>
          <w:szCs w:val="24"/>
        </w:rPr>
        <w:t>2 месяце</w:t>
      </w:r>
      <w:r w:rsidR="00161D43">
        <w:rPr>
          <w:rStyle w:val="1"/>
          <w:rFonts w:eastAsia="Courier New"/>
          <w:sz w:val="24"/>
          <w:szCs w:val="24"/>
        </w:rPr>
        <w:t>в</w:t>
      </w:r>
      <w:r w:rsidR="006927B1">
        <w:rPr>
          <w:rStyle w:val="1"/>
          <w:rFonts w:eastAsia="Courier New"/>
          <w:sz w:val="24"/>
          <w:szCs w:val="24"/>
        </w:rPr>
        <w:t>;</w:t>
      </w:r>
    </w:p>
    <w:p w:rsidR="00541ACB" w:rsidRPr="009A298B" w:rsidRDefault="00687C82" w:rsidP="009A298B">
      <w:pPr>
        <w:pStyle w:val="8"/>
        <w:shd w:val="clear" w:color="auto" w:fill="auto"/>
        <w:tabs>
          <w:tab w:val="left" w:pos="0"/>
        </w:tabs>
        <w:spacing w:before="0" w:line="240" w:lineRule="auto"/>
        <w:jc w:val="both"/>
        <w:rPr>
          <w:rFonts w:eastAsia="Courier New"/>
          <w:sz w:val="24"/>
        </w:rPr>
      </w:pPr>
      <w:r>
        <w:rPr>
          <w:i/>
          <w:sz w:val="24"/>
        </w:rPr>
        <w:t>г</w:t>
      </w:r>
      <w:r w:rsidR="00D25ACB" w:rsidRPr="00941C19">
        <w:rPr>
          <w:i/>
          <w:sz w:val="24"/>
        </w:rPr>
        <w:t>)</w:t>
      </w:r>
      <w:r w:rsidR="00D25ACB" w:rsidRPr="00941C19">
        <w:rPr>
          <w:sz w:val="24"/>
        </w:rPr>
        <w:t xml:space="preserve"> начальная (максимальная) цена контракта –  </w:t>
      </w:r>
      <w:r w:rsidR="00D25ACB" w:rsidRPr="00941C19">
        <w:rPr>
          <w:rStyle w:val="1"/>
          <w:rFonts w:eastAsia="Courier New"/>
          <w:sz w:val="24"/>
        </w:rPr>
        <w:t>185 940,</w:t>
      </w:r>
      <w:r w:rsidR="00161D43" w:rsidRPr="00941C19">
        <w:rPr>
          <w:rStyle w:val="1"/>
          <w:rFonts w:eastAsia="Courier New"/>
          <w:sz w:val="24"/>
        </w:rPr>
        <w:t>00 (</w:t>
      </w:r>
      <w:r w:rsidR="00D25ACB" w:rsidRPr="00941C19">
        <w:rPr>
          <w:rStyle w:val="1"/>
          <w:rFonts w:eastAsia="Courier New"/>
          <w:sz w:val="24"/>
        </w:rPr>
        <w:t>сто восемьдесят пять тысяч девятьсот сорок рублей 00 копеек) рублей ПМР.</w:t>
      </w:r>
    </w:p>
    <w:p w:rsidR="00687C82" w:rsidRPr="00AA14B8" w:rsidRDefault="00644879" w:rsidP="00AA14B8">
      <w:pPr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4144BF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C531F1" w:rsidRPr="00C531F1">
        <w:rPr>
          <w:rFonts w:ascii="Times New Roman" w:hAnsi="Times New Roman" w:cs="Times New Roman"/>
          <w:sz w:val="24"/>
          <w:szCs w:val="28"/>
        </w:rPr>
        <w:t>Во исполнение части второй пункта 16 статьи 44 Закона Приднестровской Молдавской Республики от 26 ноября 2018 года № 318-З-VI «О закупках в Приднестровской Молдавской Республике» комиссией в телефон</w:t>
      </w:r>
      <w:r w:rsidR="00A07A1D">
        <w:rPr>
          <w:rFonts w:ascii="Times New Roman" w:hAnsi="Times New Roman" w:cs="Times New Roman"/>
          <w:sz w:val="24"/>
          <w:szCs w:val="28"/>
        </w:rPr>
        <w:t>н</w:t>
      </w:r>
      <w:r w:rsidR="00C531F1" w:rsidRPr="00C531F1">
        <w:rPr>
          <w:rFonts w:ascii="Times New Roman" w:hAnsi="Times New Roman" w:cs="Times New Roman"/>
          <w:sz w:val="24"/>
          <w:szCs w:val="28"/>
        </w:rPr>
        <w:t xml:space="preserve">ом режиме предложено участникам, предоставившим заявки на участие в запросе предложений дополнительно снизить предлагаемую им цену контракта до тех пор, пока каждый из участников </w:t>
      </w:r>
      <w:r w:rsidR="00C531F1">
        <w:rPr>
          <w:rFonts w:ascii="Times New Roman" w:hAnsi="Times New Roman" w:cs="Times New Roman"/>
          <w:sz w:val="24"/>
          <w:szCs w:val="28"/>
        </w:rPr>
        <w:t>не откажется от такого снижения</w:t>
      </w:r>
      <w:r w:rsidR="00764853" w:rsidRPr="0026528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64853" w:rsidRPr="00265281" w:rsidRDefault="00764853" w:rsidP="008B35B5">
      <w:pPr>
        <w:tabs>
          <w:tab w:val="left" w:leader="underscore" w:pos="6349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65281">
        <w:rPr>
          <w:rFonts w:ascii="Times New Roman" w:hAnsi="Times New Roman" w:cs="Times New Roman"/>
          <w:sz w:val="24"/>
          <w:szCs w:val="28"/>
        </w:rPr>
        <w:t>Информация о дополнительном снижении предлагаемой</w:t>
      </w:r>
      <w:r w:rsidRPr="00265281">
        <w:rPr>
          <w:sz w:val="20"/>
        </w:rPr>
        <w:t xml:space="preserve"> </w:t>
      </w:r>
      <w:r w:rsidRPr="00265281">
        <w:rPr>
          <w:rFonts w:ascii="Times New Roman" w:hAnsi="Times New Roman" w:cs="Times New Roman"/>
          <w:sz w:val="24"/>
          <w:szCs w:val="28"/>
        </w:rPr>
        <w:t xml:space="preserve">цены контракта </w:t>
      </w:r>
      <w:r w:rsidRPr="00BB5072">
        <w:rPr>
          <w:rFonts w:ascii="Times New Roman" w:hAnsi="Times New Roman" w:cs="Times New Roman"/>
          <w:sz w:val="24"/>
          <w:szCs w:val="28"/>
        </w:rPr>
        <w:t xml:space="preserve">по </w:t>
      </w:r>
      <w:r w:rsidR="00644879" w:rsidRPr="00BB5072">
        <w:rPr>
          <w:rFonts w:ascii="Times New Roman" w:hAnsi="Times New Roman" w:cs="Times New Roman"/>
          <w:sz w:val="24"/>
          <w:szCs w:val="28"/>
        </w:rPr>
        <w:t>Л</w:t>
      </w:r>
      <w:r w:rsidRPr="00BB5072">
        <w:rPr>
          <w:rFonts w:ascii="Times New Roman" w:hAnsi="Times New Roman" w:cs="Times New Roman"/>
          <w:sz w:val="24"/>
          <w:szCs w:val="28"/>
        </w:rPr>
        <w:t>оту № 1:</w:t>
      </w:r>
    </w:p>
    <w:tbl>
      <w:tblPr>
        <w:tblStyle w:val="a5"/>
        <w:tblW w:w="9464" w:type="dxa"/>
        <w:tblLayout w:type="fixed"/>
        <w:tblLook w:val="04A0"/>
      </w:tblPr>
      <w:tblGrid>
        <w:gridCol w:w="675"/>
        <w:gridCol w:w="1920"/>
        <w:gridCol w:w="2191"/>
        <w:gridCol w:w="2268"/>
        <w:gridCol w:w="2410"/>
      </w:tblGrid>
      <w:tr w:rsidR="00764853" w:rsidRPr="00764853" w:rsidTr="00BB5072">
        <w:tc>
          <w:tcPr>
            <w:tcW w:w="675" w:type="dxa"/>
            <w:vMerge w:val="restart"/>
            <w:vAlign w:val="center"/>
          </w:tcPr>
          <w:p w:rsidR="00764853" w:rsidRPr="008B35B5" w:rsidRDefault="00764853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B35B5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№ шага</w:t>
            </w:r>
          </w:p>
        </w:tc>
        <w:tc>
          <w:tcPr>
            <w:tcW w:w="1920" w:type="dxa"/>
            <w:vMerge w:val="restart"/>
            <w:vAlign w:val="center"/>
          </w:tcPr>
          <w:p w:rsidR="00764853" w:rsidRPr="008B35B5" w:rsidRDefault="00764853" w:rsidP="00271035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B35B5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6869" w:type="dxa"/>
            <w:gridSpan w:val="3"/>
            <w:vAlign w:val="center"/>
          </w:tcPr>
          <w:p w:rsidR="00764853" w:rsidRPr="008B35B5" w:rsidRDefault="00764853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B35B5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Предложение участников запроса предложений, руб. ПМР</w:t>
            </w:r>
          </w:p>
        </w:tc>
      </w:tr>
      <w:tr w:rsidR="00FF067D" w:rsidRPr="00764853" w:rsidTr="00AA14B8">
        <w:trPr>
          <w:trHeight w:val="128"/>
        </w:trPr>
        <w:tc>
          <w:tcPr>
            <w:tcW w:w="675" w:type="dxa"/>
            <w:vMerge/>
            <w:vAlign w:val="center"/>
          </w:tcPr>
          <w:p w:rsidR="00FF067D" w:rsidRPr="008B35B5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FF067D" w:rsidRPr="008B35B5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FF067D" w:rsidRPr="008B35B5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F067D" w:rsidRPr="008B35B5" w:rsidRDefault="00FF067D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2410" w:type="dxa"/>
            <w:vAlign w:val="center"/>
          </w:tcPr>
          <w:p w:rsidR="00FF067D" w:rsidRPr="008B35B5" w:rsidRDefault="00FF067D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</w:tr>
      <w:tr w:rsidR="00FF067D" w:rsidRPr="00764853" w:rsidTr="00AA14B8">
        <w:trPr>
          <w:trHeight w:val="861"/>
        </w:trPr>
        <w:tc>
          <w:tcPr>
            <w:tcW w:w="675" w:type="dxa"/>
            <w:vMerge/>
            <w:vAlign w:val="center"/>
          </w:tcPr>
          <w:p w:rsidR="00FF067D" w:rsidRPr="008B35B5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FF067D" w:rsidRPr="008B35B5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22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FF067D" w:rsidRPr="008B35B5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B35B5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Окончательное</w:t>
            </w:r>
          </w:p>
          <w:p w:rsidR="00FF067D" w:rsidRPr="008B35B5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B35B5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предложение </w:t>
            </w:r>
          </w:p>
          <w:p w:rsidR="00FF067D" w:rsidRPr="008B35B5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B35B5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№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067D" w:rsidRPr="008B35B5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B35B5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Окончательное</w:t>
            </w:r>
          </w:p>
          <w:p w:rsidR="00FF067D" w:rsidRPr="008B35B5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B35B5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предложение </w:t>
            </w:r>
          </w:p>
          <w:p w:rsidR="00FF067D" w:rsidRPr="008B35B5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B35B5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№ 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067D" w:rsidRPr="008B35B5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B35B5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Окончательное</w:t>
            </w:r>
          </w:p>
          <w:p w:rsidR="00FF067D" w:rsidRPr="008B35B5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B35B5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предложение </w:t>
            </w:r>
          </w:p>
          <w:p w:rsidR="00FF067D" w:rsidRPr="008B35B5" w:rsidRDefault="00FF067D" w:rsidP="008B35B5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B35B5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№3</w:t>
            </w:r>
          </w:p>
        </w:tc>
      </w:tr>
      <w:tr w:rsidR="00FF067D" w:rsidRPr="00404AE2" w:rsidTr="00AA14B8">
        <w:tc>
          <w:tcPr>
            <w:tcW w:w="675" w:type="dxa"/>
            <w:vAlign w:val="center"/>
          </w:tcPr>
          <w:p w:rsidR="00FF067D" w:rsidRPr="00644879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44879">
              <w:rPr>
                <w:rFonts w:ascii="Times New Roman" w:hAnsi="Times New Roman" w:cs="Times New Roman"/>
                <w:sz w:val="16"/>
                <w:szCs w:val="22"/>
              </w:rPr>
              <w:t>1</w:t>
            </w:r>
          </w:p>
        </w:tc>
        <w:tc>
          <w:tcPr>
            <w:tcW w:w="1920" w:type="dxa"/>
          </w:tcPr>
          <w:p w:rsidR="00FF067D" w:rsidRPr="00644879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44879">
              <w:rPr>
                <w:rFonts w:ascii="Times New Roman" w:hAnsi="Times New Roman" w:cs="Times New Roman"/>
                <w:sz w:val="16"/>
                <w:szCs w:val="22"/>
              </w:rPr>
              <w:t>2</w:t>
            </w:r>
          </w:p>
        </w:tc>
        <w:tc>
          <w:tcPr>
            <w:tcW w:w="2191" w:type="dxa"/>
            <w:vAlign w:val="center"/>
          </w:tcPr>
          <w:p w:rsidR="00FF067D" w:rsidRPr="00644879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44879">
              <w:rPr>
                <w:rFonts w:ascii="Times New Roman" w:hAnsi="Times New Roman" w:cs="Times New Roman"/>
                <w:sz w:val="16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FF067D" w:rsidRPr="00644879" w:rsidRDefault="00FF067D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644879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410" w:type="dxa"/>
            <w:vAlign w:val="center"/>
          </w:tcPr>
          <w:p w:rsidR="00FF067D" w:rsidRPr="00644879" w:rsidRDefault="00FF067D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44879">
              <w:rPr>
                <w:rFonts w:ascii="Times New Roman" w:hAnsi="Times New Roman" w:cs="Times New Roman"/>
                <w:sz w:val="16"/>
                <w:szCs w:val="22"/>
              </w:rPr>
              <w:t>5</w:t>
            </w:r>
          </w:p>
        </w:tc>
      </w:tr>
      <w:tr w:rsidR="00FF067D" w:rsidRPr="00404AE2" w:rsidTr="00AA14B8">
        <w:trPr>
          <w:trHeight w:val="85"/>
        </w:trPr>
        <w:tc>
          <w:tcPr>
            <w:tcW w:w="2595" w:type="dxa"/>
            <w:gridSpan w:val="2"/>
            <w:vAlign w:val="center"/>
          </w:tcPr>
          <w:p w:rsidR="00FF067D" w:rsidRPr="008B35B5" w:rsidRDefault="00FF067D" w:rsidP="00271035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5B5">
              <w:rPr>
                <w:rFonts w:ascii="Times New Roman" w:hAnsi="Times New Roman" w:cs="Times New Roman"/>
                <w:sz w:val="20"/>
                <w:szCs w:val="20"/>
              </w:rPr>
              <w:t>Окончательное предложение</w:t>
            </w:r>
          </w:p>
        </w:tc>
        <w:tc>
          <w:tcPr>
            <w:tcW w:w="2191" w:type="dxa"/>
            <w:vAlign w:val="center"/>
          </w:tcPr>
          <w:p w:rsidR="00FF067D" w:rsidRPr="008B35B5" w:rsidRDefault="00AE45BE" w:rsidP="00BB507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B35B5"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2268" w:type="dxa"/>
            <w:vAlign w:val="center"/>
          </w:tcPr>
          <w:p w:rsidR="00FF067D" w:rsidRPr="008B35B5" w:rsidRDefault="00AE45BE" w:rsidP="00AE45BE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185 940,00</w:t>
            </w:r>
          </w:p>
        </w:tc>
        <w:tc>
          <w:tcPr>
            <w:tcW w:w="2410" w:type="dxa"/>
            <w:vAlign w:val="center"/>
          </w:tcPr>
          <w:p w:rsidR="00FF067D" w:rsidRPr="008B35B5" w:rsidRDefault="00D25ACB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B35B5"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</w:tr>
      <w:tr w:rsidR="00FF067D" w:rsidRPr="00404AE2" w:rsidTr="00AA14B8">
        <w:trPr>
          <w:trHeight w:val="255"/>
        </w:trPr>
        <w:tc>
          <w:tcPr>
            <w:tcW w:w="675" w:type="dxa"/>
            <w:vAlign w:val="center"/>
          </w:tcPr>
          <w:p w:rsidR="00FF067D" w:rsidRPr="008B35B5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0" w:type="dxa"/>
            <w:vMerge w:val="restart"/>
          </w:tcPr>
          <w:p w:rsidR="00FF067D" w:rsidRPr="008B35B5" w:rsidRDefault="00FF067D" w:rsidP="00C315CA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vAlign w:val="center"/>
          </w:tcPr>
          <w:p w:rsidR="00FF067D" w:rsidRPr="008B35B5" w:rsidRDefault="00AE45BE" w:rsidP="00BB507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185 000,00</w:t>
            </w:r>
          </w:p>
        </w:tc>
        <w:tc>
          <w:tcPr>
            <w:tcW w:w="2268" w:type="dxa"/>
            <w:vAlign w:val="center"/>
          </w:tcPr>
          <w:p w:rsidR="00FF067D" w:rsidRPr="008B35B5" w:rsidRDefault="00AE45BE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184 000,00</w:t>
            </w:r>
          </w:p>
        </w:tc>
        <w:tc>
          <w:tcPr>
            <w:tcW w:w="2410" w:type="dxa"/>
            <w:vAlign w:val="center"/>
          </w:tcPr>
          <w:p w:rsidR="00FF067D" w:rsidRPr="008B35B5" w:rsidRDefault="00D25ACB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4B8">
              <w:rPr>
                <w:rFonts w:ascii="Times New Roman" w:hAnsi="Times New Roman" w:cs="Times New Roman"/>
                <w:sz w:val="18"/>
                <w:szCs w:val="20"/>
              </w:rPr>
              <w:t>отказ от дополнительного снижения</w:t>
            </w:r>
          </w:p>
        </w:tc>
      </w:tr>
      <w:tr w:rsidR="00FF067D" w:rsidRPr="00404AE2" w:rsidTr="00AA14B8">
        <w:trPr>
          <w:trHeight w:val="255"/>
        </w:trPr>
        <w:tc>
          <w:tcPr>
            <w:tcW w:w="675" w:type="dxa"/>
            <w:vAlign w:val="center"/>
          </w:tcPr>
          <w:p w:rsidR="00FF067D" w:rsidRPr="008B35B5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0" w:type="dxa"/>
            <w:vMerge/>
          </w:tcPr>
          <w:p w:rsidR="00FF067D" w:rsidRPr="008B35B5" w:rsidRDefault="00FF067D" w:rsidP="00271035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vAlign w:val="center"/>
          </w:tcPr>
          <w:p w:rsidR="00FF067D" w:rsidRPr="008B35B5" w:rsidRDefault="00AE45BE" w:rsidP="00BB507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183 000,00</w:t>
            </w:r>
          </w:p>
        </w:tc>
        <w:tc>
          <w:tcPr>
            <w:tcW w:w="2268" w:type="dxa"/>
            <w:vAlign w:val="center"/>
          </w:tcPr>
          <w:p w:rsidR="00FF067D" w:rsidRPr="008B35B5" w:rsidRDefault="00AE45BE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182 000,00</w:t>
            </w:r>
          </w:p>
        </w:tc>
        <w:tc>
          <w:tcPr>
            <w:tcW w:w="2410" w:type="dxa"/>
            <w:vAlign w:val="center"/>
          </w:tcPr>
          <w:p w:rsidR="00FF067D" w:rsidRPr="008B35B5" w:rsidRDefault="00AE45BE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45BE" w:rsidRPr="00404AE2" w:rsidTr="00AA14B8">
        <w:trPr>
          <w:trHeight w:val="255"/>
        </w:trPr>
        <w:tc>
          <w:tcPr>
            <w:tcW w:w="675" w:type="dxa"/>
            <w:vAlign w:val="center"/>
          </w:tcPr>
          <w:p w:rsidR="00AE45BE" w:rsidRPr="008B35B5" w:rsidRDefault="00AE45BE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0" w:type="dxa"/>
            <w:vMerge/>
          </w:tcPr>
          <w:p w:rsidR="00AE45BE" w:rsidRPr="008B35B5" w:rsidRDefault="00AE45BE" w:rsidP="00271035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vAlign w:val="center"/>
          </w:tcPr>
          <w:p w:rsidR="00AE45BE" w:rsidRDefault="00AE45BE" w:rsidP="00AE45BE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181 000,00 </w:t>
            </w:r>
          </w:p>
        </w:tc>
        <w:tc>
          <w:tcPr>
            <w:tcW w:w="2268" w:type="dxa"/>
            <w:vAlign w:val="center"/>
          </w:tcPr>
          <w:p w:rsidR="00AE45BE" w:rsidRDefault="00AE45BE" w:rsidP="00AE45BE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2410" w:type="dxa"/>
            <w:vAlign w:val="center"/>
          </w:tcPr>
          <w:p w:rsidR="00AE45BE" w:rsidRDefault="00AE45BE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67D" w:rsidRPr="00404AE2" w:rsidTr="00AA14B8">
        <w:trPr>
          <w:trHeight w:val="255"/>
        </w:trPr>
        <w:tc>
          <w:tcPr>
            <w:tcW w:w="675" w:type="dxa"/>
            <w:vAlign w:val="center"/>
          </w:tcPr>
          <w:p w:rsidR="00FF067D" w:rsidRPr="008B35B5" w:rsidRDefault="00AE45BE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0" w:type="dxa"/>
            <w:vMerge/>
          </w:tcPr>
          <w:p w:rsidR="00FF067D" w:rsidRPr="008B35B5" w:rsidRDefault="00FF067D" w:rsidP="00271035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vAlign w:val="center"/>
          </w:tcPr>
          <w:p w:rsidR="00FF067D" w:rsidRPr="008B35B5" w:rsidRDefault="00AE45BE" w:rsidP="00BB507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180 000,00</w:t>
            </w:r>
          </w:p>
        </w:tc>
        <w:tc>
          <w:tcPr>
            <w:tcW w:w="2268" w:type="dxa"/>
            <w:vAlign w:val="center"/>
          </w:tcPr>
          <w:p w:rsidR="00FF067D" w:rsidRPr="008B35B5" w:rsidRDefault="00AE45BE" w:rsidP="00BB507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2410" w:type="dxa"/>
            <w:vAlign w:val="center"/>
          </w:tcPr>
          <w:p w:rsidR="00FF067D" w:rsidRPr="008B35B5" w:rsidRDefault="00AE45BE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14B8" w:rsidRPr="00404AE2" w:rsidTr="00AA14B8">
        <w:trPr>
          <w:trHeight w:val="255"/>
        </w:trPr>
        <w:tc>
          <w:tcPr>
            <w:tcW w:w="675" w:type="dxa"/>
            <w:vAlign w:val="center"/>
          </w:tcPr>
          <w:p w:rsidR="00AA14B8" w:rsidRDefault="00AA14B8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</w:tcPr>
          <w:p w:rsidR="00AA14B8" w:rsidRPr="008B35B5" w:rsidRDefault="00AA14B8" w:rsidP="00271035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vAlign w:val="center"/>
          </w:tcPr>
          <w:p w:rsidR="00AA14B8" w:rsidRPr="00AA14B8" w:rsidRDefault="00AA14B8" w:rsidP="00BB507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14B8">
              <w:rPr>
                <w:rFonts w:ascii="Times New Roman" w:hAnsi="Times New Roman" w:cs="Times New Roman"/>
                <w:sz w:val="18"/>
                <w:szCs w:val="20"/>
              </w:rPr>
              <w:t>отказ от дополнительного снижения</w:t>
            </w:r>
          </w:p>
        </w:tc>
        <w:tc>
          <w:tcPr>
            <w:tcW w:w="2268" w:type="dxa"/>
            <w:vAlign w:val="center"/>
          </w:tcPr>
          <w:p w:rsidR="00AA14B8" w:rsidRPr="00AA14B8" w:rsidRDefault="00AA14B8" w:rsidP="00BB507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14B8">
              <w:rPr>
                <w:rFonts w:ascii="Times New Roman" w:hAnsi="Times New Roman" w:cs="Times New Roman"/>
                <w:sz w:val="18"/>
                <w:szCs w:val="20"/>
              </w:rPr>
              <w:t>отказ от дополнительного снижения</w:t>
            </w:r>
          </w:p>
        </w:tc>
        <w:tc>
          <w:tcPr>
            <w:tcW w:w="2410" w:type="dxa"/>
            <w:vAlign w:val="center"/>
          </w:tcPr>
          <w:p w:rsidR="00AA14B8" w:rsidRDefault="00AA14B8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1ACB" w:rsidRDefault="00541ACB" w:rsidP="00454741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color w:val="000000"/>
          <w:sz w:val="22"/>
          <w:szCs w:val="22"/>
          <w:lang w:eastAsia="ru-RU" w:bidi="ru-RU"/>
        </w:rPr>
      </w:pPr>
    </w:p>
    <w:p w:rsidR="00541ACB" w:rsidRDefault="008B35B5" w:rsidP="009A298B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color w:val="000000"/>
          <w:sz w:val="24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>8</w:t>
      </w:r>
      <w:r w:rsidRPr="00343A18">
        <w:rPr>
          <w:color w:val="000000"/>
          <w:sz w:val="24"/>
          <w:szCs w:val="22"/>
          <w:lang w:eastAsia="ru-RU" w:bidi="ru-RU"/>
        </w:rPr>
        <w:t>. Комиссией проведена оценка окончательных предложений на основании критериев, указанных в документации о проведении запроса предложений и окончательного предложения цены</w:t>
      </w:r>
      <w:r w:rsidR="00C20C77">
        <w:rPr>
          <w:color w:val="000000"/>
          <w:sz w:val="24"/>
          <w:szCs w:val="22"/>
          <w:lang w:eastAsia="ru-RU" w:bidi="ru-RU"/>
        </w:rPr>
        <w:t xml:space="preserve"> и срока поставки товара согласно</w:t>
      </w:r>
      <w:r w:rsidR="00246B00">
        <w:rPr>
          <w:color w:val="000000"/>
          <w:sz w:val="24"/>
          <w:szCs w:val="22"/>
          <w:lang w:eastAsia="ru-RU" w:bidi="ru-RU"/>
        </w:rPr>
        <w:t xml:space="preserve"> </w:t>
      </w:r>
      <w:r w:rsidR="00796E13">
        <w:rPr>
          <w:color w:val="000000"/>
          <w:sz w:val="24"/>
          <w:szCs w:val="22"/>
          <w:lang w:eastAsia="ru-RU" w:bidi="ru-RU"/>
        </w:rPr>
        <w:t>Приложению №3 к Протоколу запроса предложении от 10 апреля 2024 года № 4(2/5) (</w:t>
      </w:r>
      <w:r w:rsidR="00246B00">
        <w:rPr>
          <w:color w:val="000000"/>
          <w:sz w:val="24"/>
          <w:szCs w:val="22"/>
          <w:lang w:eastAsia="ru-RU" w:bidi="ru-RU"/>
        </w:rPr>
        <w:t>Приложени</w:t>
      </w:r>
      <w:r w:rsidR="00796E13">
        <w:rPr>
          <w:color w:val="000000"/>
          <w:sz w:val="24"/>
          <w:szCs w:val="22"/>
          <w:lang w:eastAsia="ru-RU" w:bidi="ru-RU"/>
        </w:rPr>
        <w:t>е №2</w:t>
      </w:r>
      <w:r w:rsidR="00246B00">
        <w:rPr>
          <w:color w:val="000000"/>
          <w:sz w:val="24"/>
          <w:szCs w:val="22"/>
          <w:lang w:eastAsia="ru-RU" w:bidi="ru-RU"/>
        </w:rPr>
        <w:t xml:space="preserve"> к настоящему Протоколу</w:t>
      </w:r>
      <w:r w:rsidR="00796E13">
        <w:rPr>
          <w:color w:val="000000"/>
          <w:sz w:val="24"/>
          <w:szCs w:val="22"/>
          <w:lang w:eastAsia="ru-RU" w:bidi="ru-RU"/>
        </w:rPr>
        <w:t>)</w:t>
      </w:r>
      <w:r w:rsidRPr="00343A18">
        <w:rPr>
          <w:color w:val="000000"/>
          <w:sz w:val="24"/>
          <w:szCs w:val="22"/>
          <w:lang w:eastAsia="ru-RU" w:bidi="ru-RU"/>
        </w:rPr>
        <w:t xml:space="preserve">. </w:t>
      </w:r>
    </w:p>
    <w:p w:rsidR="00AA14B8" w:rsidRPr="00BB5072" w:rsidRDefault="008B35B5" w:rsidP="00454741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4"/>
        </w:rPr>
      </w:pPr>
      <w:r>
        <w:rPr>
          <w:color w:val="000000"/>
          <w:sz w:val="24"/>
          <w:szCs w:val="22"/>
          <w:lang w:eastAsia="ru-RU" w:bidi="ru-RU"/>
        </w:rPr>
        <w:t>9</w:t>
      </w:r>
      <w:r w:rsidRPr="00343A18">
        <w:rPr>
          <w:color w:val="000000"/>
          <w:sz w:val="24"/>
          <w:szCs w:val="22"/>
          <w:lang w:eastAsia="ru-RU" w:bidi="ru-RU"/>
        </w:rPr>
        <w:t xml:space="preserve">. </w:t>
      </w:r>
      <w:proofErr w:type="gramStart"/>
      <w:r w:rsidR="00C20C77">
        <w:rPr>
          <w:color w:val="000000"/>
          <w:sz w:val="24"/>
          <w:szCs w:val="22"/>
          <w:lang w:eastAsia="ru-RU" w:bidi="ru-RU"/>
        </w:rPr>
        <w:t xml:space="preserve">По итогам проведения оценки окончательных предложений в соответствии с пунктом 17 </w:t>
      </w:r>
      <w:r>
        <w:rPr>
          <w:color w:val="000000"/>
          <w:sz w:val="24"/>
          <w:szCs w:val="22"/>
          <w:lang w:eastAsia="ru-RU" w:bidi="ru-RU"/>
        </w:rPr>
        <w:t xml:space="preserve">статьи </w:t>
      </w:r>
      <w:r w:rsidR="00C20C77">
        <w:rPr>
          <w:color w:val="000000"/>
          <w:sz w:val="24"/>
          <w:szCs w:val="22"/>
          <w:lang w:eastAsia="ru-RU" w:bidi="ru-RU"/>
        </w:rPr>
        <w:t>44</w:t>
      </w:r>
      <w:r>
        <w:rPr>
          <w:color w:val="000000"/>
          <w:sz w:val="24"/>
          <w:szCs w:val="22"/>
          <w:lang w:eastAsia="ru-RU" w:bidi="ru-RU"/>
        </w:rPr>
        <w:t xml:space="preserve"> </w:t>
      </w:r>
      <w:r w:rsidRPr="00343A18">
        <w:rPr>
          <w:sz w:val="24"/>
          <w:szCs w:val="24"/>
          <w:lang w:bidi="ru-RU"/>
        </w:rPr>
        <w:t xml:space="preserve">Закона Приднестровской Молдавской Республики от </w:t>
      </w:r>
      <w:r w:rsidR="00941C19">
        <w:rPr>
          <w:sz w:val="24"/>
          <w:szCs w:val="24"/>
          <w:lang w:bidi="ru-RU"/>
        </w:rPr>
        <w:t xml:space="preserve">26 </w:t>
      </w:r>
      <w:r w:rsidR="006927B1">
        <w:rPr>
          <w:sz w:val="24"/>
          <w:szCs w:val="24"/>
          <w:lang w:bidi="ru-RU"/>
        </w:rPr>
        <w:t>ноября</w:t>
      </w:r>
      <w:r w:rsidRPr="00343A18">
        <w:rPr>
          <w:sz w:val="24"/>
          <w:szCs w:val="24"/>
          <w:lang w:bidi="ru-RU"/>
        </w:rPr>
        <w:t xml:space="preserve"> 2018 года № </w:t>
      </w:r>
      <w:r w:rsidRPr="00343A18">
        <w:rPr>
          <w:sz w:val="24"/>
          <w:szCs w:val="24"/>
          <w:lang w:bidi="en-US"/>
        </w:rPr>
        <w:t>318-3-</w:t>
      </w:r>
      <w:r w:rsidRPr="00343A18">
        <w:rPr>
          <w:sz w:val="24"/>
          <w:szCs w:val="24"/>
          <w:lang w:val="en-US" w:bidi="en-US"/>
        </w:rPr>
        <w:t>VI</w:t>
      </w:r>
      <w:r w:rsidRPr="00343A18">
        <w:rPr>
          <w:sz w:val="24"/>
          <w:szCs w:val="24"/>
          <w:lang w:bidi="en-US"/>
        </w:rPr>
        <w:t xml:space="preserve"> </w:t>
      </w:r>
      <w:r w:rsidRPr="00343A18">
        <w:rPr>
          <w:sz w:val="24"/>
          <w:szCs w:val="24"/>
          <w:lang w:bidi="ru-RU"/>
        </w:rPr>
        <w:t>«О закупках в Приднестровской Молдавской Республике»</w:t>
      </w:r>
      <w:r w:rsidR="00C20C77">
        <w:rPr>
          <w:sz w:val="24"/>
          <w:szCs w:val="24"/>
          <w:lang w:bidi="ru-RU"/>
        </w:rPr>
        <w:t xml:space="preserve"> комиссией присвоенные порядковые номера окончательным предложением с учетом </w:t>
      </w:r>
      <w:r w:rsidR="00C20C77">
        <w:rPr>
          <w:color w:val="000000"/>
          <w:sz w:val="24"/>
          <w:szCs w:val="22"/>
          <w:lang w:eastAsia="ru-RU" w:bidi="ru-RU"/>
        </w:rPr>
        <w:t>предлагаемой цены</w:t>
      </w:r>
      <w:r w:rsidR="00C20C77" w:rsidRPr="00AE45BE">
        <w:rPr>
          <w:color w:val="000000"/>
          <w:sz w:val="24"/>
          <w:szCs w:val="22"/>
          <w:lang w:eastAsia="ru-RU" w:bidi="ru-RU"/>
        </w:rPr>
        <w:t xml:space="preserve"> </w:t>
      </w:r>
      <w:r w:rsidR="00C20C77">
        <w:rPr>
          <w:color w:val="000000"/>
          <w:sz w:val="24"/>
          <w:szCs w:val="22"/>
          <w:lang w:eastAsia="ru-RU" w:bidi="ru-RU"/>
        </w:rPr>
        <w:t xml:space="preserve">контракта и наименьшего срока поставки товара </w:t>
      </w:r>
      <w:r w:rsidR="00C315CA" w:rsidRPr="00BB5072">
        <w:rPr>
          <w:sz w:val="24"/>
        </w:rPr>
        <w:t>(порядковый номер 1 присваивается лучшему окончательному предложению, набравшему наибольшее количество баллов)</w:t>
      </w:r>
      <w:r w:rsidR="004B0884">
        <w:rPr>
          <w:sz w:val="24"/>
        </w:rPr>
        <w:t>:</w:t>
      </w:r>
      <w:proofErr w:type="gramEnd"/>
    </w:p>
    <w:p w:rsidR="00C315CA" w:rsidRPr="00BB5072" w:rsidRDefault="00C315CA" w:rsidP="00700FA6">
      <w:pPr>
        <w:tabs>
          <w:tab w:val="left" w:leader="underscore" w:pos="6349"/>
        </w:tabs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BB5072">
        <w:rPr>
          <w:rFonts w:ascii="Times New Roman" w:hAnsi="Times New Roman" w:cs="Times New Roman"/>
          <w:sz w:val="24"/>
          <w:szCs w:val="28"/>
          <w:u w:val="single"/>
        </w:rPr>
        <w:t>Лот № 1</w:t>
      </w:r>
      <w:r w:rsidR="00700FA6">
        <w:rPr>
          <w:rFonts w:ascii="Times New Roman" w:hAnsi="Times New Roman" w:cs="Times New Roman"/>
          <w:sz w:val="24"/>
          <w:szCs w:val="28"/>
          <w:u w:val="single"/>
        </w:rPr>
        <w:t>:</w:t>
      </w:r>
    </w:p>
    <w:tbl>
      <w:tblPr>
        <w:tblStyle w:val="a5"/>
        <w:tblW w:w="0" w:type="auto"/>
        <w:tblLook w:val="04A0"/>
      </w:tblPr>
      <w:tblGrid>
        <w:gridCol w:w="2909"/>
        <w:gridCol w:w="6393"/>
      </w:tblGrid>
      <w:tr w:rsidR="00C315CA" w:rsidRPr="003C1A3D" w:rsidTr="004B0884">
        <w:trPr>
          <w:trHeight w:val="769"/>
        </w:trPr>
        <w:tc>
          <w:tcPr>
            <w:tcW w:w="2909" w:type="dxa"/>
            <w:vAlign w:val="center"/>
          </w:tcPr>
          <w:p w:rsidR="00C315CA" w:rsidRPr="00BB5072" w:rsidRDefault="00C315CA" w:rsidP="00C315C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B5072">
              <w:rPr>
                <w:rFonts w:ascii="Times New Roman" w:hAnsi="Times New Roman" w:cs="Times New Roman"/>
                <w:sz w:val="20"/>
                <w:szCs w:val="28"/>
              </w:rPr>
              <w:t xml:space="preserve">№ </w:t>
            </w:r>
            <w:proofErr w:type="spellStart"/>
            <w:proofErr w:type="gramStart"/>
            <w:r w:rsidRPr="00BB5072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spellEnd"/>
            <w:proofErr w:type="gramEnd"/>
            <w:r w:rsidRPr="00BB5072">
              <w:rPr>
                <w:rFonts w:ascii="Times New Roman" w:hAnsi="Times New Roman" w:cs="Times New Roman"/>
                <w:sz w:val="20"/>
                <w:szCs w:val="28"/>
              </w:rPr>
              <w:t>/</w:t>
            </w:r>
            <w:proofErr w:type="spellStart"/>
            <w:r w:rsidRPr="00BB5072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6393" w:type="dxa"/>
            <w:vAlign w:val="center"/>
          </w:tcPr>
          <w:p w:rsidR="00C315CA" w:rsidRPr="00BB5072" w:rsidRDefault="00C315CA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B5072">
              <w:rPr>
                <w:rFonts w:ascii="Times New Roman" w:hAnsi="Times New Roman" w:cs="Times New Roman"/>
                <w:sz w:val="20"/>
                <w:szCs w:val="28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315CA" w:rsidRPr="003C1A3D" w:rsidTr="00271035">
        <w:tc>
          <w:tcPr>
            <w:tcW w:w="2909" w:type="dxa"/>
          </w:tcPr>
          <w:p w:rsidR="00C315CA" w:rsidRPr="004B0884" w:rsidRDefault="00C315CA" w:rsidP="00C315C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4B0884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6393" w:type="dxa"/>
          </w:tcPr>
          <w:p w:rsidR="00C315CA" w:rsidRPr="004B0884" w:rsidRDefault="00C315CA" w:rsidP="00AE45BE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C315CA" w:rsidRPr="003C1A3D" w:rsidTr="00271035">
        <w:trPr>
          <w:trHeight w:val="195"/>
        </w:trPr>
        <w:tc>
          <w:tcPr>
            <w:tcW w:w="2909" w:type="dxa"/>
          </w:tcPr>
          <w:p w:rsidR="00C315CA" w:rsidRPr="004B0884" w:rsidRDefault="00C315CA" w:rsidP="00C315C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4B0884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6393" w:type="dxa"/>
          </w:tcPr>
          <w:p w:rsidR="00C315CA" w:rsidRPr="004B0884" w:rsidRDefault="00C315CA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D37517" w:rsidRPr="003C1A3D" w:rsidTr="00271035">
        <w:trPr>
          <w:trHeight w:val="195"/>
        </w:trPr>
        <w:tc>
          <w:tcPr>
            <w:tcW w:w="2909" w:type="dxa"/>
          </w:tcPr>
          <w:p w:rsidR="00D37517" w:rsidRPr="004B0884" w:rsidRDefault="00D37517" w:rsidP="00C315C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4B0884">
              <w:rPr>
                <w:rFonts w:ascii="Times New Roman" w:hAnsi="Times New Roman" w:cs="Times New Roman"/>
                <w:sz w:val="22"/>
                <w:szCs w:val="28"/>
              </w:rPr>
              <w:t xml:space="preserve">3     </w:t>
            </w:r>
          </w:p>
        </w:tc>
        <w:tc>
          <w:tcPr>
            <w:tcW w:w="6393" w:type="dxa"/>
          </w:tcPr>
          <w:p w:rsidR="00D37517" w:rsidRPr="004B0884" w:rsidRDefault="00D37517" w:rsidP="00541AC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</w:tbl>
    <w:p w:rsidR="009A298B" w:rsidRDefault="009A298B" w:rsidP="00796E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98B" w:rsidRPr="009A298B" w:rsidRDefault="00F60602" w:rsidP="009A29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C315CA" w:rsidRPr="00BB5072">
        <w:rPr>
          <w:rFonts w:ascii="Times New Roman" w:hAnsi="Times New Roman" w:cs="Times New Roman"/>
          <w:sz w:val="24"/>
          <w:szCs w:val="24"/>
        </w:rPr>
        <w:t xml:space="preserve">Лучшим окончательным предложением по </w:t>
      </w:r>
      <w:r w:rsidR="00D37517" w:rsidRPr="00BB5072">
        <w:rPr>
          <w:rFonts w:ascii="Times New Roman" w:hAnsi="Times New Roman" w:cs="Times New Roman"/>
          <w:sz w:val="24"/>
          <w:szCs w:val="24"/>
        </w:rPr>
        <w:t>Л</w:t>
      </w:r>
      <w:r w:rsidR="00C315CA" w:rsidRPr="00BB5072">
        <w:rPr>
          <w:rFonts w:ascii="Times New Roman" w:hAnsi="Times New Roman" w:cs="Times New Roman"/>
          <w:sz w:val="24"/>
          <w:szCs w:val="24"/>
        </w:rPr>
        <w:t>оту № 1</w:t>
      </w:r>
      <w:r w:rsidR="004B0884">
        <w:rPr>
          <w:rFonts w:ascii="Times New Roman" w:hAnsi="Times New Roman" w:cs="Times New Roman"/>
          <w:sz w:val="24"/>
          <w:szCs w:val="24"/>
        </w:rPr>
        <w:t xml:space="preserve"> в соответствии с пунктом 15 статьи </w:t>
      </w:r>
      <w:r w:rsidR="004B0884" w:rsidRPr="004B0884">
        <w:rPr>
          <w:rFonts w:ascii="Times New Roman" w:hAnsi="Times New Roman" w:cs="Times New Roman"/>
          <w:sz w:val="24"/>
          <w:szCs w:val="24"/>
        </w:rPr>
        <w:t xml:space="preserve">44 </w:t>
      </w:r>
      <w:r w:rsidR="004B0884" w:rsidRPr="004B0884">
        <w:rPr>
          <w:rFonts w:ascii="Times New Roman" w:hAnsi="Times New Roman" w:cs="Times New Roman"/>
          <w:sz w:val="24"/>
          <w:szCs w:val="24"/>
          <w:lang w:bidi="ru-RU"/>
        </w:rPr>
        <w:t xml:space="preserve">Закона Приднестровской Молдавской Республики от 26 ноября 2018 года </w:t>
      </w:r>
      <w:r w:rsidR="00796E13">
        <w:rPr>
          <w:rFonts w:ascii="Times New Roman" w:hAnsi="Times New Roman" w:cs="Times New Roman"/>
          <w:sz w:val="24"/>
          <w:szCs w:val="24"/>
          <w:lang w:bidi="ru-RU"/>
        </w:rPr>
        <w:t xml:space="preserve">                 </w:t>
      </w:r>
      <w:r w:rsidR="004B0884" w:rsidRPr="004B0884">
        <w:rPr>
          <w:rFonts w:ascii="Times New Roman" w:hAnsi="Times New Roman" w:cs="Times New Roman"/>
          <w:sz w:val="24"/>
          <w:szCs w:val="24"/>
          <w:lang w:bidi="ru-RU"/>
        </w:rPr>
        <w:t xml:space="preserve">№ </w:t>
      </w:r>
      <w:r w:rsidR="004B0884" w:rsidRPr="004B0884">
        <w:rPr>
          <w:rFonts w:ascii="Times New Roman" w:hAnsi="Times New Roman" w:cs="Times New Roman"/>
          <w:sz w:val="24"/>
          <w:szCs w:val="24"/>
          <w:lang w:bidi="en-US"/>
        </w:rPr>
        <w:t>318-3-</w:t>
      </w:r>
      <w:r w:rsidR="004B0884" w:rsidRPr="004B0884">
        <w:rPr>
          <w:rFonts w:ascii="Times New Roman" w:hAnsi="Times New Roman" w:cs="Times New Roman"/>
          <w:sz w:val="24"/>
          <w:szCs w:val="24"/>
          <w:lang w:val="en-US" w:bidi="en-US"/>
        </w:rPr>
        <w:t>VI</w:t>
      </w:r>
      <w:r w:rsidR="004B0884" w:rsidRPr="004B088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4B0884" w:rsidRPr="004B0884">
        <w:rPr>
          <w:rFonts w:ascii="Times New Roman" w:hAnsi="Times New Roman" w:cs="Times New Roman"/>
          <w:sz w:val="24"/>
          <w:szCs w:val="24"/>
          <w:lang w:bidi="ru-RU"/>
        </w:rPr>
        <w:t>«О закупках в Приднестровской Молдавской Республике»</w:t>
      </w:r>
      <w:r w:rsidR="004B0884">
        <w:rPr>
          <w:rFonts w:ascii="Times New Roman" w:hAnsi="Times New Roman" w:cs="Times New Roman"/>
          <w:sz w:val="24"/>
          <w:szCs w:val="24"/>
        </w:rPr>
        <w:t xml:space="preserve">, пунктом 17 статьи 44 </w:t>
      </w:r>
      <w:r w:rsidR="004B0884" w:rsidRPr="004B0884">
        <w:rPr>
          <w:rFonts w:ascii="Times New Roman" w:hAnsi="Times New Roman" w:cs="Times New Roman"/>
          <w:sz w:val="24"/>
          <w:szCs w:val="24"/>
          <w:lang w:bidi="ru-RU"/>
        </w:rPr>
        <w:t xml:space="preserve">Закона Приднестровской Молдавской Республики от 26 ноября 2018 года № </w:t>
      </w:r>
      <w:r w:rsidR="004B0884" w:rsidRPr="004B0884">
        <w:rPr>
          <w:rFonts w:ascii="Times New Roman" w:hAnsi="Times New Roman" w:cs="Times New Roman"/>
          <w:sz w:val="24"/>
          <w:szCs w:val="24"/>
          <w:lang w:bidi="en-US"/>
        </w:rPr>
        <w:t>318-3-</w:t>
      </w:r>
      <w:r w:rsidR="004B0884" w:rsidRPr="004B0884">
        <w:rPr>
          <w:rFonts w:ascii="Times New Roman" w:hAnsi="Times New Roman" w:cs="Times New Roman"/>
          <w:sz w:val="24"/>
          <w:szCs w:val="24"/>
          <w:lang w:val="en-US" w:bidi="en-US"/>
        </w:rPr>
        <w:t>VI</w:t>
      </w:r>
      <w:r w:rsidR="00796E13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</w:t>
      </w:r>
      <w:r w:rsidR="004B0884" w:rsidRPr="004B088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796E13">
        <w:rPr>
          <w:rFonts w:ascii="Times New Roman" w:hAnsi="Times New Roman" w:cs="Times New Roman"/>
          <w:sz w:val="24"/>
          <w:szCs w:val="24"/>
          <w:lang w:bidi="ru-RU"/>
        </w:rPr>
        <w:lastRenderedPageBreak/>
        <w:t>«О закупках в</w:t>
      </w:r>
      <w:r w:rsidR="004B0884" w:rsidRPr="004B0884">
        <w:rPr>
          <w:rFonts w:ascii="Times New Roman" w:hAnsi="Times New Roman" w:cs="Times New Roman"/>
          <w:sz w:val="24"/>
          <w:szCs w:val="24"/>
          <w:lang w:bidi="ru-RU"/>
        </w:rPr>
        <w:t xml:space="preserve"> Приднестровской Молдавской Республике»</w:t>
      </w:r>
      <w:r w:rsidR="004B0884">
        <w:rPr>
          <w:rFonts w:ascii="Times New Roman" w:hAnsi="Times New Roman" w:cs="Times New Roman"/>
          <w:sz w:val="24"/>
          <w:szCs w:val="24"/>
          <w:lang w:bidi="ru-RU"/>
        </w:rPr>
        <w:t xml:space="preserve"> признано </w:t>
      </w:r>
      <w:r w:rsidR="00C315CA" w:rsidRPr="00BB5072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BB50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A298B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4B0884">
        <w:rPr>
          <w:rFonts w:ascii="Times New Roman" w:hAnsi="Times New Roman" w:cs="Times New Roman"/>
          <w:sz w:val="24"/>
          <w:szCs w:val="24"/>
        </w:rPr>
        <w:t xml:space="preserve"> </w:t>
      </w:r>
      <w:r w:rsidR="00C315CA" w:rsidRPr="00BB5072">
        <w:rPr>
          <w:rFonts w:ascii="Times New Roman" w:hAnsi="Times New Roman" w:cs="Times New Roman"/>
          <w:sz w:val="24"/>
          <w:szCs w:val="24"/>
        </w:rPr>
        <w:t>со следующими условиями исполнения контракта:</w:t>
      </w:r>
      <w:proofErr w:type="gramEnd"/>
    </w:p>
    <w:p w:rsidR="00226AF1" w:rsidRPr="00DB15D3" w:rsidRDefault="00226AF1" w:rsidP="0022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5D3">
        <w:rPr>
          <w:rFonts w:ascii="Times New Roman" w:hAnsi="Times New Roman" w:cs="Times New Roman"/>
          <w:sz w:val="24"/>
          <w:szCs w:val="24"/>
          <w:u w:val="single"/>
        </w:rPr>
        <w:t>Лот  №1</w:t>
      </w:r>
      <w:r w:rsidR="00700F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26AF1" w:rsidRPr="00796E13" w:rsidRDefault="00226AF1" w:rsidP="008C6C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E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</w:t>
      </w:r>
      <w:r w:rsidRPr="00796E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предмет (объект) закупки:</w:t>
      </w:r>
    </w:p>
    <w:tbl>
      <w:tblPr>
        <w:tblW w:w="9356" w:type="dxa"/>
        <w:tblInd w:w="108" w:type="dxa"/>
        <w:tblLayout w:type="fixed"/>
        <w:tblLook w:val="04A0"/>
      </w:tblPr>
      <w:tblGrid>
        <w:gridCol w:w="851"/>
        <w:gridCol w:w="5440"/>
        <w:gridCol w:w="1599"/>
        <w:gridCol w:w="1466"/>
      </w:tblGrid>
      <w:tr w:rsidR="00226AF1" w:rsidRPr="00796E13" w:rsidTr="001018F5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796E13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96E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№                       </w:t>
            </w:r>
            <w:proofErr w:type="spellStart"/>
            <w:r w:rsidRPr="00796E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п\</w:t>
            </w:r>
            <w:proofErr w:type="gramStart"/>
            <w:r w:rsidRPr="00796E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796E13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96E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Наименование товара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796E13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96E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Количество       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796E13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96E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Ед.     </w:t>
            </w:r>
            <w:proofErr w:type="spellStart"/>
            <w:r w:rsidRPr="00796E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изм</w:t>
            </w:r>
            <w:proofErr w:type="spellEnd"/>
            <w:r w:rsidRPr="00796E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.            </w:t>
            </w:r>
          </w:p>
        </w:tc>
      </w:tr>
      <w:tr w:rsidR="00226AF1" w:rsidRPr="00796E13" w:rsidTr="001018F5">
        <w:trPr>
          <w:trHeight w:val="4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F1" w:rsidRPr="00796E13" w:rsidRDefault="00226AF1" w:rsidP="001018F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F1" w:rsidRPr="00796E13" w:rsidRDefault="00226AF1" w:rsidP="001018F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F1" w:rsidRPr="00796E13" w:rsidRDefault="00226AF1" w:rsidP="001018F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F1" w:rsidRPr="00796E13" w:rsidRDefault="00226AF1" w:rsidP="001018F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26AF1" w:rsidRPr="00AD22B4" w:rsidTr="001018F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205/70R15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226AF1" w:rsidRPr="00AD22B4" w:rsidTr="001018F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205/65R16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226AF1" w:rsidRPr="00AD22B4" w:rsidTr="001018F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215/65R16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226AF1" w:rsidRPr="00AD22B4" w:rsidTr="001018F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185/75R16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226AF1" w:rsidRPr="00AD22B4" w:rsidTr="001018F5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235/75R15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226AF1" w:rsidRPr="00AD22B4" w:rsidTr="001018F5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205/70R14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226AF1" w:rsidRPr="00AD22B4" w:rsidTr="001018F5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240х508(8,25R20)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226AF1" w:rsidRPr="00AD22B4" w:rsidTr="001018F5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260х508(9,00R20)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226AF1" w:rsidRPr="00AD22B4" w:rsidTr="001018F5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15,5R38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226AF1" w:rsidRPr="00AD22B4" w:rsidTr="001018F5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15,5/65R18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226AF1" w:rsidRPr="00AD22B4" w:rsidTr="001018F5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9,00R16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F1" w:rsidRPr="00A1245E" w:rsidRDefault="00226AF1" w:rsidP="001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</w:tbl>
    <w:p w:rsidR="00226AF1" w:rsidRPr="008C6C3D" w:rsidRDefault="00687C82" w:rsidP="004E1358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б</w:t>
      </w:r>
      <w:r w:rsidR="00226AF1" w:rsidRPr="008C6C3D">
        <w:rPr>
          <w:rFonts w:ascii="Times New Roman" w:hAnsi="Times New Roman" w:cs="Times New Roman"/>
          <w:i/>
          <w:sz w:val="24"/>
          <w:szCs w:val="24"/>
        </w:rPr>
        <w:t>)</w:t>
      </w:r>
      <w:r w:rsidR="00226AF1" w:rsidRPr="008C6C3D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место доставки Товара - г. Григориополь, </w:t>
      </w:r>
      <w:r w:rsidR="00226AF1" w:rsidRPr="008C6C3D">
        <w:rPr>
          <w:rStyle w:val="1"/>
          <w:rFonts w:eastAsia="Courier New"/>
          <w:sz w:val="24"/>
          <w:szCs w:val="24"/>
        </w:rPr>
        <w:t>с. Красная Горка, ул. Объездная дорога, д.11;</w:t>
      </w:r>
      <w:proofErr w:type="gramEnd"/>
    </w:p>
    <w:p w:rsidR="00226AF1" w:rsidRPr="008C6C3D" w:rsidRDefault="00687C82" w:rsidP="004E1358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sz w:val="24"/>
          <w:szCs w:val="24"/>
        </w:rPr>
      </w:pPr>
      <w:r>
        <w:rPr>
          <w:rStyle w:val="1"/>
          <w:rFonts w:eastAsia="Courier New"/>
          <w:i/>
          <w:sz w:val="24"/>
          <w:szCs w:val="24"/>
        </w:rPr>
        <w:t>в</w:t>
      </w:r>
      <w:r w:rsidR="00226AF1" w:rsidRPr="008C6C3D">
        <w:rPr>
          <w:rStyle w:val="1"/>
          <w:rFonts w:eastAsia="Courier New"/>
          <w:i/>
          <w:sz w:val="24"/>
          <w:szCs w:val="24"/>
        </w:rPr>
        <w:t>)</w:t>
      </w:r>
      <w:r w:rsidR="00226AF1" w:rsidRPr="008C6C3D">
        <w:rPr>
          <w:rStyle w:val="1"/>
          <w:rFonts w:eastAsia="Courier New"/>
          <w:sz w:val="24"/>
          <w:szCs w:val="24"/>
        </w:rPr>
        <w:t xml:space="preserve"> срок поставки – </w:t>
      </w:r>
      <w:r w:rsidR="002E612A" w:rsidRPr="006927B1">
        <w:rPr>
          <w:rFonts w:ascii="Times New Roman" w:hAnsi="Times New Roman" w:cs="Times New Roman"/>
          <w:sz w:val="24"/>
          <w:szCs w:val="24"/>
        </w:rPr>
        <w:t xml:space="preserve">не более 20 (двадцати) </w:t>
      </w:r>
      <w:r w:rsidR="004E1358" w:rsidRPr="008C6C3D">
        <w:rPr>
          <w:rFonts w:ascii="Times New Roman" w:hAnsi="Times New Roman" w:cs="Times New Roman"/>
          <w:sz w:val="24"/>
          <w:szCs w:val="24"/>
        </w:rPr>
        <w:t>рабочих дней</w:t>
      </w:r>
      <w:r w:rsidR="00226AF1" w:rsidRPr="008C6C3D">
        <w:rPr>
          <w:rFonts w:ascii="Times New Roman" w:hAnsi="Times New Roman" w:cs="Times New Roman"/>
          <w:sz w:val="24"/>
          <w:szCs w:val="24"/>
        </w:rPr>
        <w:t xml:space="preserve"> после получения предоплаты, с правом досрочной поставки</w:t>
      </w:r>
      <w:r w:rsidR="00226AF1" w:rsidRPr="008C6C3D">
        <w:rPr>
          <w:rStyle w:val="1"/>
          <w:rFonts w:eastAsia="Courier New"/>
          <w:sz w:val="24"/>
          <w:szCs w:val="24"/>
        </w:rPr>
        <w:t xml:space="preserve">; </w:t>
      </w:r>
    </w:p>
    <w:p w:rsidR="00226AF1" w:rsidRPr="008C6C3D" w:rsidRDefault="00687C82" w:rsidP="004E1358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sz w:val="24"/>
          <w:szCs w:val="24"/>
        </w:rPr>
      </w:pPr>
      <w:r>
        <w:rPr>
          <w:rStyle w:val="1"/>
          <w:rFonts w:eastAsia="Courier New"/>
          <w:i/>
          <w:sz w:val="24"/>
          <w:szCs w:val="24"/>
        </w:rPr>
        <w:t>г</w:t>
      </w:r>
      <w:r w:rsidR="00226AF1" w:rsidRPr="008C6C3D">
        <w:rPr>
          <w:rStyle w:val="1"/>
          <w:rFonts w:eastAsia="Courier New"/>
          <w:i/>
          <w:sz w:val="24"/>
          <w:szCs w:val="24"/>
        </w:rPr>
        <w:t xml:space="preserve">) </w:t>
      </w:r>
      <w:r w:rsidR="00226AF1" w:rsidRPr="008C6C3D">
        <w:rPr>
          <w:rStyle w:val="1"/>
          <w:rFonts w:eastAsia="Courier New"/>
          <w:sz w:val="24"/>
          <w:szCs w:val="24"/>
        </w:rPr>
        <w:t>гарантийный срок – 12 месяце</w:t>
      </w:r>
      <w:r w:rsidR="00161D43">
        <w:rPr>
          <w:rStyle w:val="1"/>
          <w:rFonts w:eastAsia="Courier New"/>
          <w:sz w:val="24"/>
          <w:szCs w:val="24"/>
        </w:rPr>
        <w:t>в</w:t>
      </w:r>
      <w:r w:rsidR="008C6C3D" w:rsidRPr="008C6C3D">
        <w:rPr>
          <w:rStyle w:val="1"/>
          <w:rFonts w:eastAsia="Courier New"/>
          <w:sz w:val="24"/>
          <w:szCs w:val="24"/>
        </w:rPr>
        <w:t>;</w:t>
      </w:r>
    </w:p>
    <w:p w:rsidR="00226AF1" w:rsidRDefault="00687C82" w:rsidP="004E1358">
      <w:pPr>
        <w:spacing w:after="0" w:line="240" w:lineRule="auto"/>
        <w:ind w:right="-1"/>
        <w:jc w:val="both"/>
        <w:rPr>
          <w:rStyle w:val="1"/>
          <w:rFonts w:eastAsia="Courier New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226AF1" w:rsidRPr="008C6C3D">
        <w:rPr>
          <w:rFonts w:ascii="Times New Roman" w:hAnsi="Times New Roman" w:cs="Times New Roman"/>
          <w:i/>
          <w:sz w:val="24"/>
          <w:szCs w:val="24"/>
        </w:rPr>
        <w:t>)</w:t>
      </w:r>
      <w:r w:rsidR="00226AF1" w:rsidRPr="008C6C3D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контракта –</w:t>
      </w:r>
      <w:r w:rsidR="00161D43">
        <w:rPr>
          <w:rFonts w:ascii="Times New Roman" w:hAnsi="Times New Roman" w:cs="Times New Roman"/>
          <w:sz w:val="24"/>
          <w:szCs w:val="24"/>
        </w:rPr>
        <w:t xml:space="preserve"> </w:t>
      </w:r>
      <w:r w:rsidR="00226AF1" w:rsidRPr="008C6C3D">
        <w:rPr>
          <w:rStyle w:val="1"/>
          <w:rFonts w:eastAsia="Courier New"/>
          <w:sz w:val="24"/>
          <w:szCs w:val="24"/>
        </w:rPr>
        <w:t>180 000,00 (сто восемьдесят тысяч) рублей ПМР.</w:t>
      </w:r>
    </w:p>
    <w:p w:rsidR="00454741" w:rsidRDefault="00F60602" w:rsidP="009A298B">
      <w:pPr>
        <w:tabs>
          <w:tab w:val="left" w:pos="11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602">
        <w:rPr>
          <w:rStyle w:val="1"/>
          <w:rFonts w:eastAsia="Courier New"/>
          <w:sz w:val="24"/>
          <w:szCs w:val="24"/>
        </w:rPr>
        <w:t>11.</w:t>
      </w:r>
      <w:r w:rsidRPr="00F60602">
        <w:rPr>
          <w:rFonts w:ascii="Times New Roman" w:hAnsi="Times New Roman" w:cs="Times New Roman"/>
          <w:sz w:val="24"/>
          <w:szCs w:val="24"/>
        </w:rPr>
        <w:t xml:space="preserve"> В соответствии с пунктом 10 настоящего Протокола, 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602">
        <w:rPr>
          <w:rFonts w:ascii="Times New Roman" w:hAnsi="Times New Roman" w:cs="Times New Roman"/>
          <w:sz w:val="24"/>
          <w:szCs w:val="24"/>
        </w:rPr>
        <w:t>15 статьи 44 Закона Приднестровской Молдавской Республики от 26 ноября 2018 года № 318-З-VI «О закупках в Приднестровской Молдавской Республике» (САЗ 18-48), пунктом 17 статьи 44 Закона Приднестровской Молдавской Республики от 26 ноября 2018 года № 318-З-VI «О закупках в Приднестровской Молдавской Республике» (САЗ 18-48), председателем комиссии вынесен на голосование вопрос о заключе</w:t>
      </w:r>
      <w:r w:rsidR="00063427">
        <w:rPr>
          <w:rFonts w:ascii="Times New Roman" w:hAnsi="Times New Roman" w:cs="Times New Roman"/>
          <w:sz w:val="24"/>
          <w:szCs w:val="24"/>
        </w:rPr>
        <w:t>нии ГУП «Республиканские</w:t>
      </w:r>
      <w:r>
        <w:rPr>
          <w:rFonts w:ascii="Times New Roman" w:hAnsi="Times New Roman" w:cs="Times New Roman"/>
          <w:sz w:val="24"/>
          <w:szCs w:val="24"/>
        </w:rPr>
        <w:t xml:space="preserve"> оросительные системы»</w:t>
      </w:r>
      <w:r w:rsidRPr="00F60602">
        <w:rPr>
          <w:rFonts w:ascii="Times New Roman" w:hAnsi="Times New Roman" w:cs="Times New Roman"/>
          <w:sz w:val="24"/>
          <w:szCs w:val="24"/>
        </w:rPr>
        <w:t xml:space="preserve"> контракта по лоту № 1 </w:t>
      </w:r>
      <w:proofErr w:type="gramStart"/>
      <w:r w:rsidRPr="00F606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0602">
        <w:rPr>
          <w:rFonts w:ascii="Times New Roman" w:hAnsi="Times New Roman" w:cs="Times New Roman"/>
          <w:sz w:val="24"/>
          <w:szCs w:val="24"/>
        </w:rPr>
        <w:t xml:space="preserve"> </w:t>
      </w:r>
      <w:r w:rsidR="009A298B">
        <w:rPr>
          <w:rFonts w:ascii="Times New Roman" w:hAnsi="Times New Roman" w:cs="Times New Roman"/>
          <w:sz w:val="24"/>
          <w:szCs w:val="24"/>
        </w:rPr>
        <w:t>__________.</w:t>
      </w:r>
    </w:p>
    <w:p w:rsidR="00454741" w:rsidRDefault="00454741" w:rsidP="00063427">
      <w:pPr>
        <w:tabs>
          <w:tab w:val="left" w:pos="11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4D1" w:rsidRDefault="00063427" w:rsidP="00454741">
      <w:pPr>
        <w:tabs>
          <w:tab w:val="left" w:pos="11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427">
        <w:rPr>
          <w:rFonts w:ascii="Times New Roman" w:hAnsi="Times New Roman" w:cs="Times New Roman"/>
          <w:sz w:val="24"/>
          <w:szCs w:val="24"/>
        </w:rPr>
        <w:t xml:space="preserve">Результаты голосования комиссии о заключении ГУП «Республиканские оросительные системы» контракта по лоту № 1 </w:t>
      </w:r>
      <w:proofErr w:type="gramStart"/>
      <w:r w:rsidRPr="000634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3427">
        <w:rPr>
          <w:rFonts w:ascii="Times New Roman" w:hAnsi="Times New Roman" w:cs="Times New Roman"/>
          <w:sz w:val="24"/>
          <w:szCs w:val="24"/>
        </w:rPr>
        <w:t xml:space="preserve"> </w:t>
      </w:r>
      <w:r w:rsidR="00EC4EB0">
        <w:rPr>
          <w:rFonts w:ascii="Times New Roman" w:hAnsi="Times New Roman" w:cs="Times New Roman"/>
          <w:sz w:val="24"/>
          <w:szCs w:val="24"/>
        </w:rPr>
        <w:t>________</w:t>
      </w:r>
      <w:r w:rsidRPr="00063427">
        <w:rPr>
          <w:rFonts w:ascii="Times New Roman" w:hAnsi="Times New Roman" w:cs="Times New Roman"/>
          <w:sz w:val="24"/>
          <w:szCs w:val="24"/>
        </w:rPr>
        <w:t>:</w:t>
      </w:r>
    </w:p>
    <w:p w:rsidR="009A298B" w:rsidRPr="00AA14B8" w:rsidRDefault="009A298B" w:rsidP="00454741">
      <w:pPr>
        <w:tabs>
          <w:tab w:val="left" w:pos="11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80"/>
        <w:tblW w:w="0" w:type="auto"/>
        <w:tblLook w:val="04A0"/>
      </w:tblPr>
      <w:tblGrid>
        <w:gridCol w:w="551"/>
        <w:gridCol w:w="5511"/>
        <w:gridCol w:w="1276"/>
        <w:gridCol w:w="2007"/>
      </w:tblGrid>
      <w:tr w:rsidR="00063427" w:rsidRPr="00D37517" w:rsidTr="009B52E1">
        <w:tc>
          <w:tcPr>
            <w:tcW w:w="551" w:type="dxa"/>
            <w:vAlign w:val="center"/>
          </w:tcPr>
          <w:p w:rsidR="00063427" w:rsidRPr="00D37517" w:rsidRDefault="00063427" w:rsidP="009B52E1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37517">
              <w:rPr>
                <w:rFonts w:ascii="Times New Roman" w:eastAsia="Times New Roman" w:hAnsi="Times New Roman" w:cs="Times New Roman"/>
                <w:sz w:val="18"/>
              </w:rPr>
              <w:t xml:space="preserve">№  </w:t>
            </w:r>
          </w:p>
          <w:p w:rsidR="00063427" w:rsidRPr="00D37517" w:rsidRDefault="00063427" w:rsidP="009B52E1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D37517"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spellEnd"/>
            <w:proofErr w:type="gramEnd"/>
            <w:r w:rsidRPr="00D37517"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 w:rsidRPr="00D37517"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spellEnd"/>
          </w:p>
        </w:tc>
        <w:tc>
          <w:tcPr>
            <w:tcW w:w="5511" w:type="dxa"/>
            <w:vAlign w:val="center"/>
          </w:tcPr>
          <w:p w:rsidR="00063427" w:rsidRPr="00D37517" w:rsidRDefault="00063427" w:rsidP="009B52E1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37517">
              <w:rPr>
                <w:rFonts w:ascii="Times New Roman" w:eastAsia="Times New Roman" w:hAnsi="Times New Roman" w:cs="Times New Roman"/>
                <w:sz w:val="18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063427" w:rsidRPr="00D37517" w:rsidRDefault="00063427" w:rsidP="009B52E1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37517">
              <w:rPr>
                <w:rFonts w:ascii="Times New Roman" w:eastAsia="Times New Roman" w:hAnsi="Times New Roman" w:cs="Times New Roman"/>
                <w:sz w:val="18"/>
              </w:rPr>
              <w:t>Решение           (</w:t>
            </w:r>
            <w:proofErr w:type="gramStart"/>
            <w:r w:rsidRPr="00D37517">
              <w:rPr>
                <w:rFonts w:ascii="Times New Roman" w:eastAsia="Times New Roman" w:hAnsi="Times New Roman" w:cs="Times New Roman"/>
                <w:sz w:val="18"/>
              </w:rPr>
              <w:t>за</w:t>
            </w:r>
            <w:proofErr w:type="gramEnd"/>
            <w:r w:rsidRPr="00D37517">
              <w:rPr>
                <w:rFonts w:ascii="Times New Roman" w:eastAsia="Times New Roman" w:hAnsi="Times New Roman" w:cs="Times New Roman"/>
                <w:sz w:val="18"/>
              </w:rPr>
              <w:t>/против)</w:t>
            </w:r>
          </w:p>
        </w:tc>
        <w:tc>
          <w:tcPr>
            <w:tcW w:w="2007" w:type="dxa"/>
            <w:vAlign w:val="center"/>
          </w:tcPr>
          <w:p w:rsidR="00063427" w:rsidRPr="00D37517" w:rsidRDefault="00063427" w:rsidP="009B52E1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37517">
              <w:rPr>
                <w:rFonts w:ascii="Times New Roman" w:eastAsia="Times New Roman" w:hAnsi="Times New Roman" w:cs="Times New Roman"/>
                <w:sz w:val="18"/>
              </w:rPr>
              <w:t>Обоснование принятия отрицательного решения</w:t>
            </w:r>
          </w:p>
        </w:tc>
      </w:tr>
      <w:tr w:rsidR="00063427" w:rsidRPr="001C5BD5" w:rsidTr="009B52E1">
        <w:tc>
          <w:tcPr>
            <w:tcW w:w="551" w:type="dxa"/>
            <w:vAlign w:val="center"/>
          </w:tcPr>
          <w:p w:rsidR="00063427" w:rsidRPr="00687C82" w:rsidRDefault="00063427" w:rsidP="009B52E1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87C82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511" w:type="dxa"/>
          </w:tcPr>
          <w:p w:rsidR="00063427" w:rsidRPr="002F4DE9" w:rsidRDefault="00063427" w:rsidP="009B52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63427" w:rsidRDefault="00063427" w:rsidP="009B52E1">
            <w:pPr>
              <w:jc w:val="center"/>
            </w:pPr>
            <w:r w:rsidRPr="00AF0E2C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007" w:type="dxa"/>
            <w:vAlign w:val="center"/>
          </w:tcPr>
          <w:p w:rsidR="00063427" w:rsidRPr="001C5BD5" w:rsidRDefault="00063427" w:rsidP="009B52E1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3427" w:rsidRPr="001C5BD5" w:rsidTr="009A298B">
        <w:trPr>
          <w:trHeight w:val="352"/>
        </w:trPr>
        <w:tc>
          <w:tcPr>
            <w:tcW w:w="551" w:type="dxa"/>
            <w:vAlign w:val="center"/>
          </w:tcPr>
          <w:p w:rsidR="00063427" w:rsidRPr="00687C82" w:rsidRDefault="00063427" w:rsidP="009B52E1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87C8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511" w:type="dxa"/>
          </w:tcPr>
          <w:p w:rsidR="00063427" w:rsidRPr="002F4DE9" w:rsidRDefault="00063427" w:rsidP="009B52E1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63427" w:rsidRDefault="00063427" w:rsidP="009B52E1">
            <w:pPr>
              <w:jc w:val="center"/>
            </w:pPr>
            <w:r w:rsidRPr="00AF0E2C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007" w:type="dxa"/>
            <w:vAlign w:val="center"/>
          </w:tcPr>
          <w:p w:rsidR="00063427" w:rsidRPr="001C5BD5" w:rsidRDefault="00063427" w:rsidP="009B52E1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3427" w:rsidRPr="001C5BD5" w:rsidTr="009B52E1">
        <w:tc>
          <w:tcPr>
            <w:tcW w:w="551" w:type="dxa"/>
            <w:vAlign w:val="center"/>
          </w:tcPr>
          <w:p w:rsidR="00063427" w:rsidRPr="00687C82" w:rsidRDefault="00063427" w:rsidP="009B52E1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87C82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511" w:type="dxa"/>
          </w:tcPr>
          <w:p w:rsidR="00063427" w:rsidRPr="002F4DE9" w:rsidRDefault="00063427" w:rsidP="009B52E1">
            <w:pPr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63427" w:rsidRDefault="00063427" w:rsidP="009B52E1">
            <w:pPr>
              <w:jc w:val="center"/>
            </w:pPr>
            <w:r w:rsidRPr="00AF0E2C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007" w:type="dxa"/>
            <w:vAlign w:val="center"/>
          </w:tcPr>
          <w:p w:rsidR="00063427" w:rsidRPr="001C5BD5" w:rsidRDefault="00063427" w:rsidP="009B52E1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3427" w:rsidRPr="001C5BD5" w:rsidTr="009B52E1">
        <w:tc>
          <w:tcPr>
            <w:tcW w:w="551" w:type="dxa"/>
            <w:vAlign w:val="center"/>
          </w:tcPr>
          <w:p w:rsidR="00063427" w:rsidRPr="00687C82" w:rsidRDefault="00063427" w:rsidP="009B52E1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87C82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5511" w:type="dxa"/>
            <w:vAlign w:val="center"/>
          </w:tcPr>
          <w:p w:rsidR="00063427" w:rsidRPr="002F4DE9" w:rsidRDefault="00063427" w:rsidP="009B52E1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63427" w:rsidRDefault="00063427" w:rsidP="009B52E1">
            <w:pPr>
              <w:jc w:val="center"/>
            </w:pPr>
            <w:r w:rsidRPr="00AF0E2C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007" w:type="dxa"/>
            <w:vAlign w:val="center"/>
          </w:tcPr>
          <w:p w:rsidR="00063427" w:rsidRPr="001C5BD5" w:rsidRDefault="00063427" w:rsidP="009B52E1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3427" w:rsidRPr="001C5BD5" w:rsidTr="009B52E1">
        <w:tc>
          <w:tcPr>
            <w:tcW w:w="551" w:type="dxa"/>
            <w:vAlign w:val="center"/>
          </w:tcPr>
          <w:p w:rsidR="00063427" w:rsidRPr="00687C82" w:rsidRDefault="00063427" w:rsidP="009B52E1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87C82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511" w:type="dxa"/>
          </w:tcPr>
          <w:p w:rsidR="00063427" w:rsidRPr="002F4DE9" w:rsidRDefault="00063427" w:rsidP="009B52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63427" w:rsidRDefault="00063427" w:rsidP="009B52E1">
            <w:pPr>
              <w:jc w:val="center"/>
            </w:pPr>
            <w:r w:rsidRPr="00AF0E2C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007" w:type="dxa"/>
            <w:vAlign w:val="center"/>
          </w:tcPr>
          <w:p w:rsidR="00063427" w:rsidRPr="001C5BD5" w:rsidRDefault="00063427" w:rsidP="009B52E1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3427" w:rsidRPr="001C5BD5" w:rsidTr="009B52E1">
        <w:tc>
          <w:tcPr>
            <w:tcW w:w="551" w:type="dxa"/>
            <w:vAlign w:val="center"/>
          </w:tcPr>
          <w:p w:rsidR="00063427" w:rsidRPr="00687C82" w:rsidRDefault="00063427" w:rsidP="009B52E1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87C82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5511" w:type="dxa"/>
          </w:tcPr>
          <w:p w:rsidR="00063427" w:rsidRPr="002F4DE9" w:rsidRDefault="00063427" w:rsidP="009B52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63427" w:rsidRDefault="00063427" w:rsidP="009B52E1">
            <w:pPr>
              <w:jc w:val="center"/>
            </w:pPr>
            <w:r w:rsidRPr="00AF0E2C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007" w:type="dxa"/>
            <w:vAlign w:val="center"/>
          </w:tcPr>
          <w:p w:rsidR="00063427" w:rsidRPr="001C5BD5" w:rsidRDefault="00063427" w:rsidP="009B52E1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3427" w:rsidRPr="001C5BD5" w:rsidTr="009B52E1">
        <w:tc>
          <w:tcPr>
            <w:tcW w:w="551" w:type="dxa"/>
            <w:vAlign w:val="center"/>
          </w:tcPr>
          <w:p w:rsidR="00063427" w:rsidRPr="00687C82" w:rsidRDefault="00063427" w:rsidP="009B52E1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87C82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5511" w:type="dxa"/>
          </w:tcPr>
          <w:p w:rsidR="00063427" w:rsidRPr="002F4DE9" w:rsidRDefault="00063427" w:rsidP="009B52E1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hAnsi="Times New Roman" w:cs="Times New Roman"/>
                <w:sz w:val="20"/>
                <w:szCs w:val="20"/>
              </w:rPr>
              <w:t>ГУП «Республиканские оросительные системы»</w:t>
            </w:r>
          </w:p>
        </w:tc>
        <w:tc>
          <w:tcPr>
            <w:tcW w:w="1276" w:type="dxa"/>
            <w:vAlign w:val="center"/>
          </w:tcPr>
          <w:p w:rsidR="00063427" w:rsidRDefault="00063427" w:rsidP="009B52E1">
            <w:pPr>
              <w:jc w:val="center"/>
            </w:pPr>
            <w:r w:rsidRPr="00AF0E2C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007" w:type="dxa"/>
            <w:vAlign w:val="center"/>
          </w:tcPr>
          <w:p w:rsidR="00063427" w:rsidRPr="001C5BD5" w:rsidRDefault="00063427" w:rsidP="009B52E1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A7213" w:rsidRDefault="00D506D3" w:rsidP="009A298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Принятое </w:t>
      </w:r>
      <w:r w:rsidRPr="00D506D3">
        <w:rPr>
          <w:rFonts w:ascii="Times New Roman" w:hAnsi="Times New Roman" w:cs="Times New Roman"/>
          <w:sz w:val="24"/>
          <w:szCs w:val="24"/>
        </w:rPr>
        <w:t>решение комиссии: единогласно принято решение о заключении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FA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ГУП </w:t>
      </w:r>
      <w:r w:rsidRPr="00D506D3">
        <w:rPr>
          <w:rFonts w:ascii="Times New Roman" w:hAnsi="Times New Roman" w:cs="Times New Roman"/>
          <w:sz w:val="24"/>
          <w:szCs w:val="24"/>
        </w:rPr>
        <w:t>«Республиканские оросительные системы» контрак</w:t>
      </w:r>
      <w:r w:rsidR="009A298B">
        <w:rPr>
          <w:rFonts w:ascii="Times New Roman" w:hAnsi="Times New Roman" w:cs="Times New Roman"/>
          <w:sz w:val="24"/>
          <w:szCs w:val="24"/>
        </w:rPr>
        <w:t xml:space="preserve">та по лоту № 1 </w:t>
      </w:r>
      <w:proofErr w:type="gramStart"/>
      <w:r w:rsidR="009A29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A298B">
        <w:rPr>
          <w:rFonts w:ascii="Times New Roman" w:hAnsi="Times New Roman" w:cs="Times New Roman"/>
          <w:sz w:val="24"/>
          <w:szCs w:val="24"/>
        </w:rPr>
        <w:t xml:space="preserve"> _____________.</w:t>
      </w:r>
    </w:p>
    <w:p w:rsidR="009A298B" w:rsidRPr="009A298B" w:rsidRDefault="009A298B" w:rsidP="009A298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7C82" w:rsidRDefault="00C315CA" w:rsidP="009A298B">
      <w:pPr>
        <w:shd w:val="clear" w:color="auto" w:fill="FFFFFF"/>
        <w:tabs>
          <w:tab w:val="left" w:leader="underscore" w:pos="78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072">
        <w:rPr>
          <w:rFonts w:ascii="Times New Roman" w:eastAsia="Times New Roman" w:hAnsi="Times New Roman" w:cs="Times New Roman"/>
          <w:sz w:val="24"/>
          <w:szCs w:val="28"/>
        </w:rPr>
        <w:lastRenderedPageBreak/>
        <w:t>12</w:t>
      </w:r>
      <w:r w:rsidR="00941C19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271035" w:rsidRPr="00BB5072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пунктом 2 раздела </w:t>
      </w:r>
      <w:r w:rsidR="00912CCA">
        <w:rPr>
          <w:rFonts w:ascii="Times New Roman" w:eastAsia="Times New Roman" w:hAnsi="Times New Roman" w:cs="Times New Roman"/>
          <w:sz w:val="24"/>
          <w:szCs w:val="28"/>
        </w:rPr>
        <w:t xml:space="preserve">7 извещения № 2/5 от 28 </w:t>
      </w:r>
      <w:r w:rsidR="008118BF">
        <w:rPr>
          <w:rFonts w:ascii="Times New Roman" w:eastAsia="Times New Roman" w:hAnsi="Times New Roman" w:cs="Times New Roman"/>
          <w:sz w:val="24"/>
          <w:szCs w:val="28"/>
        </w:rPr>
        <w:t>марта 2024</w:t>
      </w:r>
      <w:r w:rsidR="00271035" w:rsidRPr="00BB5072">
        <w:rPr>
          <w:rFonts w:ascii="Times New Roman" w:eastAsia="Times New Roman" w:hAnsi="Times New Roman" w:cs="Times New Roman"/>
          <w:sz w:val="24"/>
          <w:szCs w:val="28"/>
        </w:rPr>
        <w:t xml:space="preserve"> года</w:t>
      </w:r>
      <w:r w:rsidR="003C0D0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="003C0D08">
        <w:rPr>
          <w:rFonts w:ascii="Times New Roman" w:eastAsia="Times New Roman" w:hAnsi="Times New Roman" w:cs="Times New Roman"/>
          <w:sz w:val="24"/>
          <w:szCs w:val="28"/>
        </w:rPr>
        <w:t xml:space="preserve">утвержден </w:t>
      </w:r>
      <w:r w:rsidR="00271035" w:rsidRPr="00BB5072">
        <w:rPr>
          <w:rFonts w:ascii="Times New Roman" w:eastAsia="Times New Roman" w:hAnsi="Times New Roman" w:cs="Times New Roman"/>
          <w:sz w:val="24"/>
          <w:szCs w:val="24"/>
        </w:rPr>
        <w:t>срока поставки товара</w:t>
      </w:r>
      <w:r w:rsidR="003C0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035" w:rsidRPr="00BB5072">
        <w:rPr>
          <w:rFonts w:ascii="Times New Roman" w:eastAsia="Times New Roman" w:hAnsi="Times New Roman" w:cs="Times New Roman"/>
          <w:sz w:val="24"/>
          <w:szCs w:val="24"/>
        </w:rPr>
        <w:t>Комисси</w:t>
      </w:r>
      <w:r w:rsidR="00923B5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71035" w:rsidRPr="00BB5072">
        <w:rPr>
          <w:rFonts w:ascii="Times New Roman" w:eastAsia="Times New Roman" w:hAnsi="Times New Roman" w:cs="Times New Roman"/>
          <w:sz w:val="24"/>
          <w:szCs w:val="24"/>
        </w:rPr>
        <w:t xml:space="preserve"> вынесен</w:t>
      </w:r>
      <w:proofErr w:type="gramEnd"/>
      <w:r w:rsidR="00271035" w:rsidRPr="00BB5072">
        <w:rPr>
          <w:rFonts w:ascii="Times New Roman" w:eastAsia="Times New Roman" w:hAnsi="Times New Roman" w:cs="Times New Roman"/>
          <w:sz w:val="24"/>
          <w:szCs w:val="24"/>
        </w:rPr>
        <w:t xml:space="preserve"> на голосование вопрос об установлении</w:t>
      </w:r>
      <w:r w:rsidR="00271035" w:rsidRPr="00BB5072">
        <w:rPr>
          <w:sz w:val="24"/>
          <w:szCs w:val="24"/>
        </w:rPr>
        <w:t xml:space="preserve"> </w:t>
      </w:r>
      <w:r w:rsidR="00271035" w:rsidRPr="00BB5072">
        <w:rPr>
          <w:rFonts w:ascii="Times New Roman" w:eastAsia="Times New Roman" w:hAnsi="Times New Roman" w:cs="Times New Roman"/>
          <w:sz w:val="24"/>
          <w:szCs w:val="24"/>
        </w:rPr>
        <w:t xml:space="preserve">срока поставки </w:t>
      </w:r>
      <w:r w:rsidR="00271035" w:rsidRPr="003B00CB">
        <w:rPr>
          <w:rFonts w:ascii="Times New Roman" w:eastAsia="Times New Roman" w:hAnsi="Times New Roman" w:cs="Times New Roman"/>
          <w:sz w:val="24"/>
          <w:szCs w:val="24"/>
        </w:rPr>
        <w:t xml:space="preserve">товара </w:t>
      </w:r>
      <w:r w:rsidR="00941C19">
        <w:rPr>
          <w:rFonts w:ascii="Times New Roman" w:eastAsia="Times New Roman" w:hAnsi="Times New Roman" w:cs="Times New Roman"/>
          <w:sz w:val="24"/>
          <w:szCs w:val="28"/>
        </w:rPr>
        <w:t>20</w:t>
      </w:r>
      <w:r w:rsidR="00941C19">
        <w:rPr>
          <w:rFonts w:ascii="Times New Roman" w:hAnsi="Times New Roman" w:cs="Times New Roman"/>
          <w:sz w:val="24"/>
          <w:szCs w:val="28"/>
        </w:rPr>
        <w:t xml:space="preserve"> (двадцать</w:t>
      </w:r>
      <w:r w:rsidR="00941C19" w:rsidRPr="00BB5072">
        <w:rPr>
          <w:rFonts w:ascii="Times New Roman" w:hAnsi="Times New Roman" w:cs="Times New Roman"/>
          <w:sz w:val="24"/>
          <w:szCs w:val="28"/>
        </w:rPr>
        <w:t xml:space="preserve">) </w:t>
      </w:r>
      <w:r w:rsidR="00271035" w:rsidRPr="003B00CB">
        <w:rPr>
          <w:rFonts w:ascii="Times New Roman" w:eastAsia="Times New Roman" w:hAnsi="Times New Roman" w:cs="Times New Roman"/>
          <w:sz w:val="24"/>
          <w:szCs w:val="24"/>
        </w:rPr>
        <w:t>рабочих дней после получения предоплаты с правом досрочной поставки.</w:t>
      </w:r>
    </w:p>
    <w:p w:rsidR="008C6C3D" w:rsidRDefault="00271035" w:rsidP="00687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0CB">
        <w:rPr>
          <w:rFonts w:ascii="Times New Roman" w:eastAsia="Times New Roman" w:hAnsi="Times New Roman" w:cs="Times New Roman"/>
          <w:sz w:val="24"/>
          <w:szCs w:val="24"/>
        </w:rPr>
        <w:t xml:space="preserve">Результаты голосования комиссии об установлении срока поставки товара </w:t>
      </w:r>
      <w:r w:rsidR="00941C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941C19">
        <w:rPr>
          <w:rFonts w:ascii="Times New Roman" w:eastAsia="Times New Roman" w:hAnsi="Times New Roman" w:cs="Times New Roman"/>
          <w:sz w:val="24"/>
          <w:szCs w:val="28"/>
        </w:rPr>
        <w:t>20</w:t>
      </w:r>
      <w:r w:rsidR="00941C19">
        <w:rPr>
          <w:rFonts w:ascii="Times New Roman" w:hAnsi="Times New Roman" w:cs="Times New Roman"/>
          <w:sz w:val="24"/>
          <w:szCs w:val="28"/>
        </w:rPr>
        <w:t xml:space="preserve"> (двадцать</w:t>
      </w:r>
      <w:r w:rsidR="00941C19" w:rsidRPr="00BB5072">
        <w:rPr>
          <w:rFonts w:ascii="Times New Roman" w:hAnsi="Times New Roman" w:cs="Times New Roman"/>
          <w:sz w:val="24"/>
          <w:szCs w:val="28"/>
        </w:rPr>
        <w:t xml:space="preserve">) </w:t>
      </w:r>
      <w:r w:rsidRPr="00BB5072">
        <w:rPr>
          <w:rFonts w:ascii="Times New Roman" w:eastAsia="Times New Roman" w:hAnsi="Times New Roman" w:cs="Times New Roman"/>
          <w:sz w:val="24"/>
          <w:szCs w:val="24"/>
        </w:rPr>
        <w:t>рабочих дней после получения предоплаты, с правом досрочной поставки:</w:t>
      </w:r>
    </w:p>
    <w:p w:rsidR="00687C82" w:rsidRPr="00BB5072" w:rsidRDefault="00687C82" w:rsidP="00687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80"/>
        <w:tblW w:w="0" w:type="auto"/>
        <w:tblLook w:val="04A0"/>
      </w:tblPr>
      <w:tblGrid>
        <w:gridCol w:w="551"/>
        <w:gridCol w:w="5256"/>
        <w:gridCol w:w="1276"/>
        <w:gridCol w:w="2262"/>
      </w:tblGrid>
      <w:tr w:rsidR="00271035" w:rsidRPr="00271035" w:rsidTr="00271035">
        <w:tc>
          <w:tcPr>
            <w:tcW w:w="551" w:type="dxa"/>
            <w:vAlign w:val="center"/>
          </w:tcPr>
          <w:p w:rsidR="00271035" w:rsidRDefault="00271035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1035">
              <w:rPr>
                <w:rFonts w:ascii="Times New Roman" w:eastAsia="Times New Roman" w:hAnsi="Times New Roman" w:cs="Times New Roman"/>
                <w:sz w:val="20"/>
              </w:rPr>
              <w:t xml:space="preserve">№  </w:t>
            </w:r>
          </w:p>
          <w:p w:rsidR="00271035" w:rsidRPr="00271035" w:rsidRDefault="00271035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271035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271035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271035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5256" w:type="dxa"/>
            <w:vAlign w:val="center"/>
          </w:tcPr>
          <w:p w:rsidR="00271035" w:rsidRPr="00271035" w:rsidRDefault="00271035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1035">
              <w:rPr>
                <w:rFonts w:ascii="Times New Roman" w:eastAsia="Times New Roman" w:hAnsi="Times New Roman" w:cs="Times New Roman"/>
                <w:sz w:val="20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271035" w:rsidRPr="00271035" w:rsidRDefault="00271035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1035">
              <w:rPr>
                <w:rFonts w:ascii="Times New Roman" w:eastAsia="Times New Roman" w:hAnsi="Times New Roman" w:cs="Times New Roman"/>
                <w:sz w:val="20"/>
              </w:rPr>
              <w:t>Решение           (</w:t>
            </w:r>
            <w:proofErr w:type="gramStart"/>
            <w:r w:rsidRPr="00271035"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gramEnd"/>
            <w:r w:rsidRPr="00271035">
              <w:rPr>
                <w:rFonts w:ascii="Times New Roman" w:eastAsia="Times New Roman" w:hAnsi="Times New Roman" w:cs="Times New Roman"/>
                <w:sz w:val="20"/>
              </w:rPr>
              <w:t>/против)</w:t>
            </w:r>
          </w:p>
        </w:tc>
        <w:tc>
          <w:tcPr>
            <w:tcW w:w="2262" w:type="dxa"/>
            <w:vAlign w:val="center"/>
          </w:tcPr>
          <w:p w:rsidR="00271035" w:rsidRPr="00271035" w:rsidRDefault="00271035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1035">
              <w:rPr>
                <w:rFonts w:ascii="Times New Roman" w:eastAsia="Times New Roman" w:hAnsi="Times New Roman" w:cs="Times New Roman"/>
                <w:sz w:val="20"/>
              </w:rPr>
              <w:t>Обоснование принятия отрицательного решения</w:t>
            </w:r>
          </w:p>
        </w:tc>
      </w:tr>
      <w:tr w:rsidR="00941C19" w:rsidRPr="001C5BD5" w:rsidTr="003B00CB">
        <w:tc>
          <w:tcPr>
            <w:tcW w:w="551" w:type="dxa"/>
            <w:vAlign w:val="center"/>
          </w:tcPr>
          <w:p w:rsidR="00941C19" w:rsidRPr="00687C82" w:rsidRDefault="00941C19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87C82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256" w:type="dxa"/>
          </w:tcPr>
          <w:p w:rsidR="00941C19" w:rsidRPr="002F4DE9" w:rsidRDefault="00941C19" w:rsidP="001018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C19" w:rsidRDefault="00941C19" w:rsidP="003B00CB">
            <w:pPr>
              <w:jc w:val="center"/>
            </w:pPr>
            <w:r w:rsidRPr="003F2C80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262" w:type="dxa"/>
            <w:vAlign w:val="center"/>
          </w:tcPr>
          <w:p w:rsidR="00941C19" w:rsidRPr="001C5BD5" w:rsidRDefault="00941C19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1C19" w:rsidRPr="001C5BD5" w:rsidTr="009A298B">
        <w:trPr>
          <w:trHeight w:val="372"/>
        </w:trPr>
        <w:tc>
          <w:tcPr>
            <w:tcW w:w="551" w:type="dxa"/>
            <w:vAlign w:val="center"/>
          </w:tcPr>
          <w:p w:rsidR="00941C19" w:rsidRPr="00687C82" w:rsidRDefault="00941C19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87C8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256" w:type="dxa"/>
          </w:tcPr>
          <w:p w:rsidR="00941C19" w:rsidRPr="002F4DE9" w:rsidRDefault="00941C19" w:rsidP="001018F5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C19" w:rsidRDefault="00941C19" w:rsidP="003B00CB">
            <w:pPr>
              <w:jc w:val="center"/>
            </w:pPr>
            <w:r w:rsidRPr="003F2C80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262" w:type="dxa"/>
            <w:vAlign w:val="center"/>
          </w:tcPr>
          <w:p w:rsidR="00941C19" w:rsidRPr="001C5BD5" w:rsidRDefault="00941C19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1C19" w:rsidRPr="001C5BD5" w:rsidTr="003B00CB">
        <w:tc>
          <w:tcPr>
            <w:tcW w:w="551" w:type="dxa"/>
            <w:vAlign w:val="center"/>
          </w:tcPr>
          <w:p w:rsidR="00941C19" w:rsidRPr="00687C82" w:rsidRDefault="00941C19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87C82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256" w:type="dxa"/>
          </w:tcPr>
          <w:p w:rsidR="00941C19" w:rsidRPr="002F4DE9" w:rsidRDefault="00941C19" w:rsidP="001018F5">
            <w:pPr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C19" w:rsidRDefault="00941C19" w:rsidP="003B00CB">
            <w:pPr>
              <w:jc w:val="center"/>
            </w:pPr>
            <w:r w:rsidRPr="003F2C80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262" w:type="dxa"/>
            <w:vAlign w:val="center"/>
          </w:tcPr>
          <w:p w:rsidR="00941C19" w:rsidRPr="001C5BD5" w:rsidRDefault="00941C19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1C19" w:rsidRPr="001C5BD5" w:rsidTr="001018F5">
        <w:tc>
          <w:tcPr>
            <w:tcW w:w="551" w:type="dxa"/>
            <w:vAlign w:val="center"/>
          </w:tcPr>
          <w:p w:rsidR="00941C19" w:rsidRPr="00687C82" w:rsidRDefault="00941C19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87C82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5256" w:type="dxa"/>
            <w:vAlign w:val="center"/>
          </w:tcPr>
          <w:p w:rsidR="00941C19" w:rsidRPr="002F4DE9" w:rsidRDefault="00941C19" w:rsidP="001018F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C19" w:rsidRDefault="00941C19" w:rsidP="003B00CB">
            <w:pPr>
              <w:jc w:val="center"/>
            </w:pPr>
            <w:r w:rsidRPr="003F2C80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262" w:type="dxa"/>
            <w:vAlign w:val="center"/>
          </w:tcPr>
          <w:p w:rsidR="00941C19" w:rsidRPr="001C5BD5" w:rsidRDefault="00941C19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1C19" w:rsidRPr="001C5BD5" w:rsidTr="003B00CB">
        <w:tc>
          <w:tcPr>
            <w:tcW w:w="551" w:type="dxa"/>
            <w:vAlign w:val="center"/>
          </w:tcPr>
          <w:p w:rsidR="00941C19" w:rsidRPr="00687C82" w:rsidRDefault="00941C19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87C82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256" w:type="dxa"/>
          </w:tcPr>
          <w:p w:rsidR="00941C19" w:rsidRPr="002F4DE9" w:rsidRDefault="00941C19" w:rsidP="00101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C19" w:rsidRDefault="00941C19" w:rsidP="003B00CB">
            <w:pPr>
              <w:jc w:val="center"/>
            </w:pPr>
            <w:r w:rsidRPr="003F2C80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262" w:type="dxa"/>
            <w:vAlign w:val="center"/>
          </w:tcPr>
          <w:p w:rsidR="00941C19" w:rsidRPr="001C5BD5" w:rsidRDefault="00941C19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1C19" w:rsidRPr="001C5BD5" w:rsidTr="003B00CB">
        <w:tc>
          <w:tcPr>
            <w:tcW w:w="551" w:type="dxa"/>
            <w:vAlign w:val="center"/>
          </w:tcPr>
          <w:p w:rsidR="00941C19" w:rsidRPr="00687C82" w:rsidRDefault="00941C19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87C82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5256" w:type="dxa"/>
          </w:tcPr>
          <w:p w:rsidR="00941C19" w:rsidRPr="002F4DE9" w:rsidRDefault="00941C19" w:rsidP="00101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C19" w:rsidRDefault="00941C19" w:rsidP="003B00CB">
            <w:pPr>
              <w:jc w:val="center"/>
            </w:pPr>
            <w:r w:rsidRPr="003F2C80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262" w:type="dxa"/>
            <w:vAlign w:val="center"/>
          </w:tcPr>
          <w:p w:rsidR="00941C19" w:rsidRPr="001C5BD5" w:rsidRDefault="00941C19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1C19" w:rsidRPr="001C5BD5" w:rsidTr="003B00CB">
        <w:tc>
          <w:tcPr>
            <w:tcW w:w="551" w:type="dxa"/>
            <w:vAlign w:val="center"/>
          </w:tcPr>
          <w:p w:rsidR="00941C19" w:rsidRPr="00687C82" w:rsidRDefault="00941C19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87C82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5256" w:type="dxa"/>
          </w:tcPr>
          <w:p w:rsidR="00941C19" w:rsidRPr="002F4DE9" w:rsidRDefault="00941C19" w:rsidP="001018F5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C19" w:rsidRDefault="00941C19" w:rsidP="003B00CB">
            <w:pPr>
              <w:jc w:val="center"/>
            </w:pPr>
            <w:r w:rsidRPr="003F2C80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262" w:type="dxa"/>
            <w:vAlign w:val="center"/>
          </w:tcPr>
          <w:p w:rsidR="00941C19" w:rsidRPr="001C5BD5" w:rsidRDefault="00941C19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A298B" w:rsidRDefault="009A298B" w:rsidP="009A298B">
      <w:pPr>
        <w:tabs>
          <w:tab w:val="left" w:leader="underscore" w:pos="78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B14D1" w:rsidRDefault="00271035" w:rsidP="009A298B">
      <w:pPr>
        <w:tabs>
          <w:tab w:val="left" w:leader="underscore" w:pos="78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00CB">
        <w:rPr>
          <w:rFonts w:ascii="Times New Roman" w:eastAsia="Times New Roman" w:hAnsi="Times New Roman" w:cs="Times New Roman"/>
          <w:sz w:val="24"/>
          <w:szCs w:val="28"/>
        </w:rPr>
        <w:t xml:space="preserve">Принятое решение комиссии: единогласно принято решение об установлении срока поставки товара </w:t>
      </w:r>
      <w:r w:rsidR="00845466">
        <w:rPr>
          <w:rFonts w:ascii="Times New Roman" w:eastAsia="Times New Roman" w:hAnsi="Times New Roman" w:cs="Times New Roman"/>
          <w:sz w:val="24"/>
          <w:szCs w:val="28"/>
        </w:rPr>
        <w:t>20</w:t>
      </w:r>
      <w:r w:rsidR="00845466">
        <w:rPr>
          <w:rFonts w:ascii="Times New Roman" w:hAnsi="Times New Roman" w:cs="Times New Roman"/>
          <w:sz w:val="24"/>
          <w:szCs w:val="28"/>
        </w:rPr>
        <w:t xml:space="preserve"> (двадцать</w:t>
      </w:r>
      <w:r w:rsidR="00845466" w:rsidRPr="00BB5072">
        <w:rPr>
          <w:rFonts w:ascii="Times New Roman" w:hAnsi="Times New Roman" w:cs="Times New Roman"/>
          <w:sz w:val="24"/>
          <w:szCs w:val="28"/>
        </w:rPr>
        <w:t xml:space="preserve">) </w:t>
      </w:r>
      <w:r w:rsidRPr="003B00CB">
        <w:rPr>
          <w:rFonts w:ascii="Times New Roman" w:eastAsia="Times New Roman" w:hAnsi="Times New Roman" w:cs="Times New Roman"/>
          <w:sz w:val="24"/>
          <w:szCs w:val="28"/>
        </w:rPr>
        <w:t xml:space="preserve">рабочих дней после получения предоплаты, с правом досрочной поставки. </w:t>
      </w:r>
    </w:p>
    <w:p w:rsidR="008118BF" w:rsidRDefault="00EA7213" w:rsidP="00EA7213">
      <w:pPr>
        <w:tabs>
          <w:tab w:val="left" w:leader="underscore" w:pos="6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13. </w:t>
      </w:r>
      <w:r w:rsidR="002E612A">
        <w:rPr>
          <w:rFonts w:ascii="Times New Roman" w:eastAsia="Times New Roman" w:hAnsi="Times New Roman" w:cs="Times New Roman"/>
          <w:sz w:val="24"/>
          <w:szCs w:val="28"/>
        </w:rPr>
        <w:t xml:space="preserve">Единогласно комиссией принято решение о заключении </w:t>
      </w:r>
      <w:r w:rsidR="00700FA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</w:t>
      </w:r>
      <w:r w:rsidR="002E612A">
        <w:rPr>
          <w:rFonts w:ascii="Times New Roman" w:eastAsia="Times New Roman" w:hAnsi="Times New Roman" w:cs="Times New Roman"/>
          <w:sz w:val="24"/>
          <w:szCs w:val="28"/>
        </w:rPr>
        <w:t xml:space="preserve">ГУП «Республиканские оросительные </w:t>
      </w:r>
      <w:r w:rsidR="00FB14D1">
        <w:rPr>
          <w:rFonts w:ascii="Times New Roman" w:eastAsia="Times New Roman" w:hAnsi="Times New Roman" w:cs="Times New Roman"/>
          <w:sz w:val="24"/>
          <w:szCs w:val="28"/>
        </w:rPr>
        <w:t>системы» контракта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по </w:t>
      </w:r>
      <w:r w:rsidR="00687C82">
        <w:rPr>
          <w:rFonts w:ascii="Times New Roman" w:eastAsia="Times New Roman" w:hAnsi="Times New Roman" w:cs="Times New Roman"/>
          <w:sz w:val="24"/>
          <w:szCs w:val="28"/>
        </w:rPr>
        <w:t>л</w:t>
      </w:r>
      <w:r w:rsidR="009A298B">
        <w:rPr>
          <w:rFonts w:ascii="Times New Roman" w:eastAsia="Times New Roman" w:hAnsi="Times New Roman" w:cs="Times New Roman"/>
          <w:sz w:val="24"/>
          <w:szCs w:val="28"/>
        </w:rPr>
        <w:t>оту №1 _____________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со следующими условиями исполнения контракта:</w:t>
      </w:r>
    </w:p>
    <w:p w:rsidR="00FB14D1" w:rsidRPr="008C6C3D" w:rsidRDefault="00EA7213" w:rsidP="00EA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8C6C3D">
        <w:rPr>
          <w:rFonts w:ascii="Times New Roman" w:hAnsi="Times New Roman" w:cs="Times New Roman"/>
          <w:i/>
          <w:sz w:val="24"/>
          <w:szCs w:val="24"/>
        </w:rPr>
        <w:t>а)</w:t>
      </w:r>
      <w:r w:rsidRPr="008C6C3D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предмет (объект) закупки:</w:t>
      </w:r>
    </w:p>
    <w:tbl>
      <w:tblPr>
        <w:tblW w:w="9356" w:type="dxa"/>
        <w:tblInd w:w="108" w:type="dxa"/>
        <w:tblLayout w:type="fixed"/>
        <w:tblLook w:val="04A0"/>
      </w:tblPr>
      <w:tblGrid>
        <w:gridCol w:w="851"/>
        <w:gridCol w:w="5440"/>
        <w:gridCol w:w="1599"/>
        <w:gridCol w:w="1466"/>
      </w:tblGrid>
      <w:tr w:rsidR="00EA7213" w:rsidRPr="00AD22B4" w:rsidTr="00796E13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4D0457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4D045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№                       </w:t>
            </w:r>
            <w:proofErr w:type="spellStart"/>
            <w:r w:rsidRPr="004D045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п\</w:t>
            </w:r>
            <w:proofErr w:type="gramStart"/>
            <w:r w:rsidRPr="004D045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4D0457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4D045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Наименование товара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4D0457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4D045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Количество       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4D0457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4D045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Ед.     </w:t>
            </w:r>
            <w:proofErr w:type="spellStart"/>
            <w:r w:rsidRPr="004D045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изм</w:t>
            </w:r>
            <w:proofErr w:type="spellEnd"/>
            <w:r w:rsidRPr="004D045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.            </w:t>
            </w:r>
          </w:p>
        </w:tc>
      </w:tr>
      <w:tr w:rsidR="00EA7213" w:rsidRPr="00AD22B4" w:rsidTr="00796E13">
        <w:trPr>
          <w:trHeight w:val="4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13" w:rsidRPr="00A1245E" w:rsidRDefault="00EA7213" w:rsidP="00796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13" w:rsidRPr="00A1245E" w:rsidRDefault="00EA7213" w:rsidP="00796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13" w:rsidRPr="00A1245E" w:rsidRDefault="00EA7213" w:rsidP="00796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13" w:rsidRPr="00A1245E" w:rsidRDefault="00EA7213" w:rsidP="00796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7213" w:rsidRPr="00AD22B4" w:rsidTr="00796E13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205/70R15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A7213" w:rsidRPr="00AD22B4" w:rsidTr="00796E13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205/65R16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A7213" w:rsidRPr="00AD22B4" w:rsidTr="00796E13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215/65R16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A7213" w:rsidRPr="00AD22B4" w:rsidTr="00796E13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185/75R16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A7213" w:rsidRPr="00AD22B4" w:rsidTr="00796E13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235/75R15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A7213" w:rsidRPr="00AD22B4" w:rsidTr="00796E13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205/70R14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A7213" w:rsidRPr="00AD22B4" w:rsidTr="00796E13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240х508(8,25R20)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A7213" w:rsidRPr="00AD22B4" w:rsidTr="00796E13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260х508(9,00R20)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A7213" w:rsidRPr="00AD22B4" w:rsidTr="00796E13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15,5R38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A7213" w:rsidRPr="00AD22B4" w:rsidTr="00EA7213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15,5/65R18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A7213" w:rsidRPr="00AD22B4" w:rsidTr="00796E13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9,00R16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213" w:rsidRPr="00A1245E" w:rsidRDefault="00EA7213" w:rsidP="0079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</w:tbl>
    <w:p w:rsidR="00EA7213" w:rsidRPr="008C6C3D" w:rsidRDefault="00687C82" w:rsidP="00EA7213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б</w:t>
      </w:r>
      <w:r w:rsidR="00EA7213" w:rsidRPr="008C6C3D">
        <w:rPr>
          <w:rFonts w:ascii="Times New Roman" w:hAnsi="Times New Roman" w:cs="Times New Roman"/>
          <w:i/>
          <w:sz w:val="24"/>
          <w:szCs w:val="24"/>
        </w:rPr>
        <w:t>)</w:t>
      </w:r>
      <w:r w:rsidR="00EA7213" w:rsidRPr="008C6C3D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место доставки Товара - г. Григориополь, </w:t>
      </w:r>
      <w:r w:rsidR="00EA7213" w:rsidRPr="008C6C3D">
        <w:rPr>
          <w:rStyle w:val="1"/>
          <w:rFonts w:eastAsia="Courier New"/>
          <w:sz w:val="24"/>
          <w:szCs w:val="24"/>
        </w:rPr>
        <w:t>с. Красная Горка, ул. Объездная дорога, д.11;</w:t>
      </w:r>
      <w:proofErr w:type="gramEnd"/>
    </w:p>
    <w:p w:rsidR="00EA7213" w:rsidRPr="008C6C3D" w:rsidRDefault="00687C82" w:rsidP="00EA7213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sz w:val="24"/>
          <w:szCs w:val="24"/>
        </w:rPr>
      </w:pPr>
      <w:r>
        <w:rPr>
          <w:rStyle w:val="1"/>
          <w:rFonts w:eastAsia="Courier New"/>
          <w:i/>
          <w:sz w:val="24"/>
          <w:szCs w:val="24"/>
        </w:rPr>
        <w:t xml:space="preserve">в) </w:t>
      </w:r>
      <w:r w:rsidR="00EA7213" w:rsidRPr="008C6C3D">
        <w:rPr>
          <w:rStyle w:val="1"/>
          <w:rFonts w:eastAsia="Courier New"/>
          <w:sz w:val="24"/>
          <w:szCs w:val="24"/>
        </w:rPr>
        <w:t>срок поставки –</w:t>
      </w:r>
      <w:r w:rsidR="00EA7213">
        <w:rPr>
          <w:rStyle w:val="1"/>
          <w:rFonts w:eastAsia="Courier New"/>
          <w:sz w:val="24"/>
          <w:szCs w:val="24"/>
        </w:rPr>
        <w:t xml:space="preserve"> </w:t>
      </w:r>
      <w:r w:rsidR="00EA7213" w:rsidRPr="006927B1">
        <w:rPr>
          <w:rFonts w:ascii="Times New Roman" w:hAnsi="Times New Roman" w:cs="Times New Roman"/>
          <w:sz w:val="24"/>
          <w:szCs w:val="24"/>
        </w:rPr>
        <w:t>20 (двадцат</w:t>
      </w:r>
      <w:r w:rsidR="00EA7213">
        <w:rPr>
          <w:rFonts w:ascii="Times New Roman" w:hAnsi="Times New Roman" w:cs="Times New Roman"/>
          <w:sz w:val="24"/>
          <w:szCs w:val="24"/>
        </w:rPr>
        <w:t>ь</w:t>
      </w:r>
      <w:r w:rsidR="00EA7213" w:rsidRPr="006927B1">
        <w:rPr>
          <w:rFonts w:ascii="Times New Roman" w:hAnsi="Times New Roman" w:cs="Times New Roman"/>
          <w:sz w:val="24"/>
          <w:szCs w:val="24"/>
        </w:rPr>
        <w:t xml:space="preserve">) </w:t>
      </w:r>
      <w:r w:rsidR="00EA7213" w:rsidRPr="008C6C3D">
        <w:rPr>
          <w:rFonts w:ascii="Times New Roman" w:hAnsi="Times New Roman" w:cs="Times New Roman"/>
          <w:sz w:val="24"/>
          <w:szCs w:val="24"/>
        </w:rPr>
        <w:t>рабочих дней после получения предоплаты, с правом досрочной поставки</w:t>
      </w:r>
      <w:r w:rsidR="00EA7213" w:rsidRPr="008C6C3D">
        <w:rPr>
          <w:rStyle w:val="1"/>
          <w:rFonts w:eastAsia="Courier New"/>
          <w:sz w:val="24"/>
          <w:szCs w:val="24"/>
        </w:rPr>
        <w:t xml:space="preserve">; </w:t>
      </w:r>
    </w:p>
    <w:p w:rsidR="00EA7213" w:rsidRPr="008C6C3D" w:rsidRDefault="00687C82" w:rsidP="00EA7213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sz w:val="24"/>
          <w:szCs w:val="24"/>
        </w:rPr>
      </w:pPr>
      <w:r>
        <w:rPr>
          <w:rStyle w:val="1"/>
          <w:rFonts w:eastAsia="Courier New"/>
          <w:i/>
          <w:sz w:val="24"/>
          <w:szCs w:val="24"/>
        </w:rPr>
        <w:t>г</w:t>
      </w:r>
      <w:r w:rsidR="00EA7213" w:rsidRPr="008C6C3D">
        <w:rPr>
          <w:rStyle w:val="1"/>
          <w:rFonts w:eastAsia="Courier New"/>
          <w:i/>
          <w:sz w:val="24"/>
          <w:szCs w:val="24"/>
        </w:rPr>
        <w:t xml:space="preserve">) </w:t>
      </w:r>
      <w:r w:rsidR="00EA7213" w:rsidRPr="008C6C3D">
        <w:rPr>
          <w:rStyle w:val="1"/>
          <w:rFonts w:eastAsia="Courier New"/>
          <w:sz w:val="24"/>
          <w:szCs w:val="24"/>
        </w:rPr>
        <w:t>гарантийный срок – 12 месяце</w:t>
      </w:r>
      <w:r w:rsidR="00EA7213">
        <w:rPr>
          <w:rStyle w:val="1"/>
          <w:rFonts w:eastAsia="Courier New"/>
          <w:sz w:val="24"/>
          <w:szCs w:val="24"/>
        </w:rPr>
        <w:t>в</w:t>
      </w:r>
      <w:r w:rsidR="00EA7213" w:rsidRPr="008C6C3D">
        <w:rPr>
          <w:rStyle w:val="1"/>
          <w:rFonts w:eastAsia="Courier New"/>
          <w:sz w:val="24"/>
          <w:szCs w:val="24"/>
        </w:rPr>
        <w:t>;</w:t>
      </w:r>
    </w:p>
    <w:p w:rsidR="00EA7213" w:rsidRPr="009A298B" w:rsidRDefault="00687C82" w:rsidP="009A298B">
      <w:pPr>
        <w:spacing w:after="0" w:line="240" w:lineRule="auto"/>
        <w:ind w:right="-1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EA7213" w:rsidRPr="008C6C3D">
        <w:rPr>
          <w:rFonts w:ascii="Times New Roman" w:hAnsi="Times New Roman" w:cs="Times New Roman"/>
          <w:i/>
          <w:sz w:val="24"/>
          <w:szCs w:val="24"/>
        </w:rPr>
        <w:t>)</w:t>
      </w:r>
      <w:r w:rsidR="00EA7213" w:rsidRPr="008C6C3D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контракта –</w:t>
      </w:r>
      <w:r w:rsidR="00EA7213">
        <w:rPr>
          <w:rFonts w:ascii="Times New Roman" w:hAnsi="Times New Roman" w:cs="Times New Roman"/>
          <w:sz w:val="24"/>
          <w:szCs w:val="24"/>
        </w:rPr>
        <w:t xml:space="preserve"> </w:t>
      </w:r>
      <w:r w:rsidR="00EA7213" w:rsidRPr="008C6C3D">
        <w:rPr>
          <w:rStyle w:val="1"/>
          <w:rFonts w:eastAsia="Courier New"/>
          <w:sz w:val="24"/>
          <w:szCs w:val="24"/>
        </w:rPr>
        <w:t>180 000,00 (сто восемьдесят тысяч) рублей ПМР.</w:t>
      </w:r>
    </w:p>
    <w:p w:rsidR="00A51D18" w:rsidRPr="003B00CB" w:rsidRDefault="00A51D18" w:rsidP="00EA7213">
      <w:pPr>
        <w:tabs>
          <w:tab w:val="left" w:leader="underscore" w:pos="63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00CB">
        <w:rPr>
          <w:rFonts w:ascii="Times New Roman" w:eastAsia="Times New Roman" w:hAnsi="Times New Roman" w:cs="Times New Roman"/>
          <w:sz w:val="24"/>
          <w:szCs w:val="28"/>
        </w:rPr>
        <w:t>1</w:t>
      </w:r>
      <w:r w:rsidR="00EA7213">
        <w:rPr>
          <w:rFonts w:ascii="Times New Roman" w:eastAsia="Times New Roman" w:hAnsi="Times New Roman" w:cs="Times New Roman"/>
          <w:sz w:val="24"/>
          <w:szCs w:val="28"/>
        </w:rPr>
        <w:t>4</w:t>
      </w:r>
      <w:r w:rsidRPr="003B00CB">
        <w:rPr>
          <w:rFonts w:ascii="Times New Roman" w:eastAsia="Times New Roman" w:hAnsi="Times New Roman" w:cs="Times New Roman"/>
          <w:sz w:val="24"/>
          <w:szCs w:val="28"/>
        </w:rPr>
        <w:t xml:space="preserve">. Публикация и хранение </w:t>
      </w:r>
      <w:r w:rsidR="003C0D08" w:rsidRPr="003B00CB">
        <w:rPr>
          <w:rFonts w:ascii="Times New Roman" w:eastAsia="Times New Roman" w:hAnsi="Times New Roman" w:cs="Times New Roman"/>
          <w:sz w:val="24"/>
          <w:szCs w:val="28"/>
        </w:rPr>
        <w:t>П</w:t>
      </w:r>
      <w:r w:rsidRPr="003B00CB">
        <w:rPr>
          <w:rFonts w:ascii="Times New Roman" w:eastAsia="Times New Roman" w:hAnsi="Times New Roman" w:cs="Times New Roman"/>
          <w:sz w:val="24"/>
          <w:szCs w:val="28"/>
        </w:rPr>
        <w:t>ротокола.</w:t>
      </w:r>
      <w:r w:rsidR="00EA7213" w:rsidRPr="00EA721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EA7213" w:rsidRDefault="00A51D18" w:rsidP="00687C82">
      <w:pPr>
        <w:tabs>
          <w:tab w:val="left" w:leader="underscore" w:pos="634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00CB">
        <w:rPr>
          <w:rFonts w:ascii="Times New Roman" w:eastAsia="Times New Roman" w:hAnsi="Times New Roman" w:cs="Times New Roman"/>
          <w:sz w:val="24"/>
          <w:szCs w:val="28"/>
        </w:rPr>
        <w:t>Настоящий Протокол подлежит размещению в информационной системе в сфере закупок.</w:t>
      </w:r>
    </w:p>
    <w:p w:rsidR="00687C82" w:rsidRDefault="00A51D18" w:rsidP="009A298B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00CB">
        <w:rPr>
          <w:rFonts w:ascii="Times New Roman" w:eastAsia="Times New Roman" w:hAnsi="Times New Roman" w:cs="Times New Roman"/>
          <w:sz w:val="24"/>
          <w:szCs w:val="28"/>
        </w:rPr>
        <w:t xml:space="preserve">Настоящий Протокол подлежит хранению не менее трех лет </w:t>
      </w:r>
      <w:proofErr w:type="gramStart"/>
      <w:r w:rsidRPr="003B00CB">
        <w:rPr>
          <w:rFonts w:ascii="Times New Roman" w:eastAsia="Times New Roman" w:hAnsi="Times New Roman" w:cs="Times New Roman"/>
          <w:sz w:val="24"/>
          <w:szCs w:val="28"/>
        </w:rPr>
        <w:t>с даты подведения</w:t>
      </w:r>
      <w:proofErr w:type="gramEnd"/>
      <w:r w:rsidRPr="003B00CB">
        <w:rPr>
          <w:rFonts w:ascii="Times New Roman" w:eastAsia="Times New Roman" w:hAnsi="Times New Roman" w:cs="Times New Roman"/>
          <w:sz w:val="24"/>
          <w:szCs w:val="28"/>
        </w:rPr>
        <w:t xml:space="preserve"> итогов данного запроса предложений.</w:t>
      </w:r>
    </w:p>
    <w:p w:rsidR="00A51D18" w:rsidRPr="003B00CB" w:rsidRDefault="006925EB" w:rsidP="00923B5F">
      <w:pPr>
        <w:tabs>
          <w:tab w:val="left" w:leader="underscore" w:pos="634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1</w:t>
      </w:r>
      <w:r w:rsidR="00EA7213">
        <w:rPr>
          <w:rFonts w:ascii="Times New Roman" w:eastAsia="Times New Roman" w:hAnsi="Times New Roman" w:cs="Times New Roman"/>
          <w:sz w:val="24"/>
          <w:szCs w:val="28"/>
        </w:rPr>
        <w:t>5</w:t>
      </w:r>
      <w:r w:rsidR="00A51D18" w:rsidRPr="003B00CB">
        <w:rPr>
          <w:rFonts w:ascii="Times New Roman" w:eastAsia="Times New Roman" w:hAnsi="Times New Roman" w:cs="Times New Roman"/>
          <w:sz w:val="24"/>
          <w:szCs w:val="28"/>
        </w:rPr>
        <w:t>. Подписи членов комиссии по осуществлению закупок:</w:t>
      </w:r>
    </w:p>
    <w:p w:rsidR="003C0D08" w:rsidRPr="0041156B" w:rsidRDefault="003C0D08" w:rsidP="003C0D0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 /</w:t>
      </w:r>
    </w:p>
    <w:p w:rsidR="003C0D08" w:rsidRPr="0041156B" w:rsidRDefault="003C0D08" w:rsidP="003C0D0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3C0D08" w:rsidRPr="0041156B" w:rsidRDefault="003C0D08" w:rsidP="003C0D0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3C0D08" w:rsidRPr="0041156B" w:rsidRDefault="003C0D08" w:rsidP="003C0D0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  <w:r w:rsidR="00845466" w:rsidRPr="00845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0D08" w:rsidRPr="0041156B" w:rsidRDefault="003C0D08" w:rsidP="003C0D0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  <w:r w:rsidR="00845466" w:rsidRPr="00845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0D08" w:rsidRPr="0041156B" w:rsidRDefault="003C0D08" w:rsidP="003C0D0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3C0D08" w:rsidRPr="0041156B" w:rsidRDefault="003C0D08" w:rsidP="003C0D0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687C82" w:rsidRPr="0041156B" w:rsidRDefault="00687C82" w:rsidP="009A298B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D18" w:rsidRDefault="003C0D08" w:rsidP="006925EB">
      <w:pPr>
        <w:tabs>
          <w:tab w:val="left" w:leader="underscore" w:pos="6349"/>
        </w:tabs>
        <w:jc w:val="both"/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Секретарь комиссии: ____________ /</w:t>
      </w:r>
    </w:p>
    <w:p w:rsidR="00A51D18" w:rsidRPr="003B00CB" w:rsidRDefault="00A51D18" w:rsidP="00942FC2">
      <w:pPr>
        <w:sectPr w:rsidR="00A51D18" w:rsidRPr="003B00CB" w:rsidSect="006B32F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51D18" w:rsidRPr="00A51D18" w:rsidRDefault="00A51D18">
      <w:pPr>
        <w:rPr>
          <w:sz w:val="20"/>
        </w:rPr>
      </w:pPr>
    </w:p>
    <w:p w:rsidR="00A51D18" w:rsidRPr="00A51D18" w:rsidRDefault="003D6BEB" w:rsidP="003D6BEB">
      <w:pPr>
        <w:pStyle w:val="20"/>
        <w:shd w:val="clear" w:color="auto" w:fill="auto"/>
        <w:spacing w:before="0" w:after="0" w:line="280" w:lineRule="exact"/>
        <w:ind w:left="10640"/>
        <w:jc w:val="left"/>
        <w:rPr>
          <w:sz w:val="24"/>
        </w:rPr>
      </w:pPr>
      <w:r>
        <w:rPr>
          <w:sz w:val="24"/>
        </w:rPr>
        <w:t>Приложение № 1</w:t>
      </w:r>
      <w:r w:rsidR="00A51D18" w:rsidRPr="00A51D18">
        <w:rPr>
          <w:sz w:val="24"/>
        </w:rPr>
        <w:t xml:space="preserve"> </w:t>
      </w:r>
    </w:p>
    <w:p w:rsidR="00A51D18" w:rsidRPr="00A51D18" w:rsidRDefault="00A51D18" w:rsidP="00A51D18">
      <w:pPr>
        <w:pStyle w:val="20"/>
        <w:shd w:val="clear" w:color="auto" w:fill="auto"/>
        <w:spacing w:before="0" w:after="0" w:line="280" w:lineRule="exact"/>
        <w:ind w:left="10640"/>
        <w:jc w:val="left"/>
        <w:rPr>
          <w:sz w:val="24"/>
        </w:rPr>
      </w:pPr>
      <w:r w:rsidRPr="00A51D18">
        <w:rPr>
          <w:sz w:val="24"/>
        </w:rPr>
        <w:t xml:space="preserve">к итоговому протоколу </w:t>
      </w:r>
    </w:p>
    <w:p w:rsidR="00A51D18" w:rsidRPr="00A51D18" w:rsidRDefault="003D6BEB" w:rsidP="00A51D18">
      <w:pPr>
        <w:pStyle w:val="20"/>
        <w:shd w:val="clear" w:color="auto" w:fill="auto"/>
        <w:spacing w:before="0" w:after="0" w:line="240" w:lineRule="auto"/>
        <w:ind w:left="10643"/>
        <w:jc w:val="left"/>
        <w:rPr>
          <w:sz w:val="24"/>
        </w:rPr>
      </w:pPr>
      <w:r>
        <w:rPr>
          <w:sz w:val="24"/>
        </w:rPr>
        <w:t>от «10» апреля  2024  г. № 4-1 (2/5)</w:t>
      </w:r>
    </w:p>
    <w:p w:rsidR="00A51D18" w:rsidRPr="00942FC2" w:rsidRDefault="00A51D18" w:rsidP="00A51D18">
      <w:pPr>
        <w:pStyle w:val="20"/>
        <w:shd w:val="clear" w:color="auto" w:fill="auto"/>
        <w:spacing w:before="0" w:after="0" w:line="322" w:lineRule="exact"/>
        <w:ind w:left="440"/>
        <w:jc w:val="center"/>
        <w:rPr>
          <w:sz w:val="22"/>
        </w:rPr>
      </w:pPr>
    </w:p>
    <w:p w:rsidR="00A51D18" w:rsidRPr="00942FC2" w:rsidRDefault="00A51D18" w:rsidP="00A51D18">
      <w:pPr>
        <w:pStyle w:val="20"/>
        <w:shd w:val="clear" w:color="auto" w:fill="auto"/>
        <w:spacing w:before="0" w:after="0" w:line="322" w:lineRule="exact"/>
        <w:ind w:left="440"/>
        <w:jc w:val="center"/>
        <w:rPr>
          <w:sz w:val="24"/>
        </w:rPr>
      </w:pPr>
      <w:r w:rsidRPr="00942FC2">
        <w:rPr>
          <w:sz w:val="24"/>
        </w:rPr>
        <w:t>Журнал регистрации представителей участников запроса предложений,</w:t>
      </w:r>
      <w:r w:rsidRPr="00942FC2">
        <w:rPr>
          <w:sz w:val="24"/>
        </w:rPr>
        <w:br/>
        <w:t>подавших окончательные предложения</w:t>
      </w:r>
    </w:p>
    <w:p w:rsidR="00A51D18" w:rsidRDefault="00A51D18" w:rsidP="00A51D18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4416"/>
        <w:gridCol w:w="3936"/>
        <w:gridCol w:w="2203"/>
        <w:gridCol w:w="2203"/>
        <w:gridCol w:w="1805"/>
      </w:tblGrid>
      <w:tr w:rsidR="00A51D18" w:rsidTr="00A51D18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D18" w:rsidRPr="00A51D18" w:rsidRDefault="00A51D18" w:rsidP="00A51D18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center"/>
              <w:rPr>
                <w:sz w:val="24"/>
              </w:rPr>
            </w:pPr>
            <w:r w:rsidRPr="00A51D18">
              <w:rPr>
                <w:sz w:val="24"/>
              </w:rPr>
              <w:t>№</w:t>
            </w:r>
          </w:p>
          <w:p w:rsidR="00A51D18" w:rsidRPr="00A51D18" w:rsidRDefault="00A51D18" w:rsidP="00A51D18">
            <w:pPr>
              <w:pStyle w:val="20"/>
              <w:framePr w:w="15298" w:wrap="notBeside" w:vAnchor="text" w:hAnchor="text" w:xAlign="center" w:y="1"/>
              <w:shd w:val="clear" w:color="auto" w:fill="auto"/>
              <w:spacing w:before="60" w:after="0" w:line="240" w:lineRule="auto"/>
              <w:ind w:left="220"/>
              <w:jc w:val="center"/>
              <w:rPr>
                <w:sz w:val="24"/>
              </w:rPr>
            </w:pPr>
            <w:proofErr w:type="spellStart"/>
            <w:proofErr w:type="gramStart"/>
            <w:r w:rsidRPr="00A51D18">
              <w:rPr>
                <w:sz w:val="24"/>
              </w:rPr>
              <w:t>п</w:t>
            </w:r>
            <w:proofErr w:type="spellEnd"/>
            <w:proofErr w:type="gramEnd"/>
            <w:r w:rsidRPr="00A51D18">
              <w:rPr>
                <w:sz w:val="24"/>
              </w:rPr>
              <w:t>/</w:t>
            </w:r>
            <w:proofErr w:type="spellStart"/>
            <w:r w:rsidRPr="00A51D18">
              <w:rPr>
                <w:sz w:val="24"/>
              </w:rPr>
              <w:t>п</w:t>
            </w:r>
            <w:proofErr w:type="spellEnd"/>
          </w:p>
        </w:tc>
        <w:tc>
          <w:tcPr>
            <w:tcW w:w="4416" w:type="dxa"/>
            <w:shd w:val="clear" w:color="auto" w:fill="FFFFFF"/>
            <w:vAlign w:val="center"/>
          </w:tcPr>
          <w:p w:rsidR="00A51D18" w:rsidRPr="00A51D18" w:rsidRDefault="00A51D18" w:rsidP="00A51D18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</w:rPr>
            </w:pPr>
            <w:r w:rsidRPr="00A51D18">
              <w:rPr>
                <w:sz w:val="24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A51D18" w:rsidRPr="00A51D18" w:rsidRDefault="00A51D18" w:rsidP="00A51D18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</w:rPr>
            </w:pPr>
            <w:r w:rsidRPr="00A51D18">
              <w:rPr>
                <w:sz w:val="24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A51D18" w:rsidRPr="00A51D18" w:rsidRDefault="00A51D18" w:rsidP="00A51D18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center"/>
              <w:rPr>
                <w:sz w:val="24"/>
              </w:rPr>
            </w:pPr>
            <w:r w:rsidRPr="00A51D18">
              <w:rPr>
                <w:sz w:val="24"/>
              </w:rPr>
              <w:t>Паспортные</w:t>
            </w:r>
          </w:p>
          <w:p w:rsidR="00A51D18" w:rsidRPr="00A51D18" w:rsidRDefault="00A51D18" w:rsidP="00A51D18">
            <w:pPr>
              <w:pStyle w:val="20"/>
              <w:framePr w:w="15298" w:wrap="notBeside" w:vAnchor="text" w:hAnchor="text" w:xAlign="center" w:y="1"/>
              <w:shd w:val="clear" w:color="auto" w:fill="auto"/>
              <w:spacing w:before="120" w:after="0" w:line="240" w:lineRule="auto"/>
              <w:jc w:val="center"/>
              <w:rPr>
                <w:sz w:val="24"/>
              </w:rPr>
            </w:pPr>
            <w:r w:rsidRPr="00A51D18">
              <w:rPr>
                <w:sz w:val="24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A51D18" w:rsidRPr="00A51D18" w:rsidRDefault="00A51D18" w:rsidP="00A51D18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jc w:val="center"/>
              <w:rPr>
                <w:sz w:val="24"/>
              </w:rPr>
            </w:pPr>
            <w:r w:rsidRPr="00A51D18">
              <w:rPr>
                <w:sz w:val="24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A51D18" w:rsidRPr="00A51D18" w:rsidRDefault="00A51D18" w:rsidP="00A51D18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</w:rPr>
            </w:pPr>
            <w:r w:rsidRPr="00A51D18">
              <w:rPr>
                <w:sz w:val="24"/>
              </w:rPr>
              <w:t>Подпись</w:t>
            </w:r>
          </w:p>
        </w:tc>
      </w:tr>
      <w:tr w:rsidR="00A51D18" w:rsidTr="00B16A61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D18" w:rsidRPr="005D7A5D" w:rsidRDefault="008C6C3D" w:rsidP="00A51D18">
            <w:pPr>
              <w:framePr w:w="15298"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</w:tr>
      <w:tr w:rsidR="00A51D18" w:rsidTr="00B16A61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</w:tr>
      <w:tr w:rsidR="00A51D18" w:rsidTr="00B16A61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</w:tr>
      <w:tr w:rsidR="00A51D18" w:rsidTr="00B16A61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A51D18" w:rsidRDefault="008C6C3D" w:rsidP="00B16A61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</w:tr>
    </w:tbl>
    <w:p w:rsidR="00A51D18" w:rsidRDefault="00A51D18" w:rsidP="00A51D18">
      <w:pPr>
        <w:framePr w:w="15298" w:wrap="notBeside" w:vAnchor="text" w:hAnchor="text" w:xAlign="center" w:y="1"/>
        <w:rPr>
          <w:sz w:val="2"/>
          <w:szCs w:val="2"/>
        </w:rPr>
      </w:pPr>
    </w:p>
    <w:p w:rsidR="00A51D18" w:rsidRPr="00804F12" w:rsidRDefault="00A51D18" w:rsidP="00A51D18"/>
    <w:p w:rsidR="00A51D18" w:rsidRPr="00942FC2" w:rsidRDefault="00A51D18" w:rsidP="00A51D18">
      <w:pPr>
        <w:tabs>
          <w:tab w:val="left" w:pos="1390"/>
        </w:tabs>
        <w:rPr>
          <w:rFonts w:ascii="Times New Roman" w:hAnsi="Times New Roman" w:cs="Times New Roman"/>
          <w:sz w:val="24"/>
          <w:szCs w:val="28"/>
        </w:rPr>
      </w:pPr>
      <w:r w:rsidRPr="00942FC2">
        <w:rPr>
          <w:rFonts w:ascii="Times New Roman" w:hAnsi="Times New Roman" w:cs="Times New Roman"/>
          <w:sz w:val="24"/>
          <w:szCs w:val="28"/>
        </w:rPr>
        <w:t>Секретарь комиссии: ______________ /</w:t>
      </w:r>
    </w:p>
    <w:p w:rsidR="00A51D18" w:rsidRPr="00942FC2" w:rsidRDefault="00A51D18" w:rsidP="00A51D18">
      <w:pPr>
        <w:tabs>
          <w:tab w:val="left" w:pos="1390"/>
        </w:tabs>
        <w:rPr>
          <w:rFonts w:ascii="Times New Roman" w:hAnsi="Times New Roman" w:cs="Times New Roman"/>
          <w:sz w:val="24"/>
          <w:szCs w:val="28"/>
        </w:rPr>
      </w:pPr>
      <w:r w:rsidRPr="00942FC2">
        <w:rPr>
          <w:rFonts w:ascii="Times New Roman" w:hAnsi="Times New Roman" w:cs="Times New Roman"/>
          <w:sz w:val="24"/>
          <w:szCs w:val="28"/>
        </w:rPr>
        <w:t>Дата: «___» ____________ 20___ г.</w:t>
      </w:r>
      <w:r w:rsidRPr="00942FC2">
        <w:rPr>
          <w:rFonts w:ascii="Times New Roman" w:hAnsi="Times New Roman" w:cs="Times New Roman"/>
          <w:sz w:val="24"/>
          <w:szCs w:val="28"/>
        </w:rPr>
        <w:tab/>
      </w:r>
    </w:p>
    <w:p w:rsidR="00A51D18" w:rsidRDefault="00A51D18" w:rsidP="00A51D18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942FC2" w:rsidRDefault="00942FC2" w:rsidP="00A51D18">
      <w:pPr>
        <w:pStyle w:val="20"/>
        <w:shd w:val="clear" w:color="auto" w:fill="auto"/>
        <w:spacing w:before="0" w:after="0" w:line="280" w:lineRule="exact"/>
        <w:ind w:left="10640"/>
        <w:jc w:val="left"/>
        <w:rPr>
          <w:sz w:val="24"/>
        </w:rPr>
      </w:pPr>
    </w:p>
    <w:p w:rsidR="00942FC2" w:rsidRDefault="00942FC2" w:rsidP="00A51D18">
      <w:pPr>
        <w:pStyle w:val="20"/>
        <w:shd w:val="clear" w:color="auto" w:fill="auto"/>
        <w:spacing w:before="0" w:after="0" w:line="280" w:lineRule="exact"/>
        <w:ind w:left="10640"/>
        <w:jc w:val="left"/>
        <w:rPr>
          <w:sz w:val="24"/>
        </w:rPr>
      </w:pPr>
    </w:p>
    <w:p w:rsidR="00635047" w:rsidRPr="0021672D" w:rsidRDefault="00635047" w:rsidP="00635047">
      <w:pPr>
        <w:widowControl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color w:val="000000"/>
        </w:rPr>
      </w:pPr>
    </w:p>
    <w:p w:rsidR="00635047" w:rsidRPr="00A51D18" w:rsidRDefault="003D6BEB" w:rsidP="00635047">
      <w:pPr>
        <w:pStyle w:val="20"/>
        <w:shd w:val="clear" w:color="auto" w:fill="auto"/>
        <w:spacing w:before="0" w:after="0" w:line="280" w:lineRule="exact"/>
        <w:ind w:left="10640"/>
        <w:jc w:val="left"/>
        <w:rPr>
          <w:sz w:val="24"/>
        </w:rPr>
      </w:pPr>
      <w:r>
        <w:rPr>
          <w:sz w:val="24"/>
        </w:rPr>
        <w:t>Приложение № 2</w:t>
      </w:r>
      <w:r w:rsidR="00635047" w:rsidRPr="00A51D18">
        <w:rPr>
          <w:sz w:val="24"/>
        </w:rPr>
        <w:t xml:space="preserve"> </w:t>
      </w:r>
    </w:p>
    <w:p w:rsidR="00635047" w:rsidRPr="00A51D18" w:rsidRDefault="00635047" w:rsidP="00635047">
      <w:pPr>
        <w:pStyle w:val="20"/>
        <w:shd w:val="clear" w:color="auto" w:fill="auto"/>
        <w:spacing w:before="0" w:after="0" w:line="280" w:lineRule="exact"/>
        <w:ind w:left="10640"/>
        <w:jc w:val="left"/>
        <w:rPr>
          <w:sz w:val="24"/>
        </w:rPr>
      </w:pPr>
      <w:r w:rsidRPr="00A51D18">
        <w:rPr>
          <w:sz w:val="24"/>
        </w:rPr>
        <w:t xml:space="preserve">к итоговому протоколу </w:t>
      </w:r>
    </w:p>
    <w:p w:rsidR="003D6BEB" w:rsidRPr="00A51D18" w:rsidRDefault="003D6BEB" w:rsidP="003D6BEB">
      <w:pPr>
        <w:pStyle w:val="20"/>
        <w:shd w:val="clear" w:color="auto" w:fill="auto"/>
        <w:spacing w:before="0" w:after="0" w:line="240" w:lineRule="auto"/>
        <w:ind w:left="10643"/>
        <w:jc w:val="left"/>
        <w:rPr>
          <w:sz w:val="24"/>
        </w:rPr>
      </w:pPr>
      <w:r>
        <w:rPr>
          <w:sz w:val="24"/>
        </w:rPr>
        <w:t>от «10» апреля  2024  г. № 4-1 (2/5)</w:t>
      </w:r>
    </w:p>
    <w:p w:rsidR="00635047" w:rsidRPr="00635047" w:rsidRDefault="00635047" w:rsidP="00635047">
      <w:pPr>
        <w:widowControl w:val="0"/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E27" w:rsidRDefault="00455E27" w:rsidP="00635047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635047" w:rsidRPr="0021672D" w:rsidRDefault="00635047" w:rsidP="00635047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1672D">
        <w:rPr>
          <w:rFonts w:ascii="Times New Roman" w:eastAsia="Times New Roman" w:hAnsi="Times New Roman" w:cs="Times New Roman"/>
          <w:sz w:val="24"/>
          <w:szCs w:val="28"/>
        </w:rPr>
        <w:t xml:space="preserve">Оценка допущенных заявок на основании критериев, </w:t>
      </w:r>
    </w:p>
    <w:p w:rsidR="00635047" w:rsidRPr="0021672D" w:rsidRDefault="00635047" w:rsidP="00635047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1672D">
        <w:rPr>
          <w:rFonts w:ascii="Times New Roman" w:eastAsia="Times New Roman" w:hAnsi="Times New Roman" w:cs="Times New Roman"/>
          <w:sz w:val="24"/>
          <w:szCs w:val="28"/>
        </w:rPr>
        <w:t xml:space="preserve">указанных в документации о проведении запроса предложений </w:t>
      </w:r>
    </w:p>
    <w:p w:rsidR="00635047" w:rsidRDefault="00635047" w:rsidP="00635047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21672D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Лот № 1 </w:t>
      </w:r>
    </w:p>
    <w:p w:rsidR="00455E27" w:rsidRPr="0021672D" w:rsidRDefault="00455E27" w:rsidP="00635047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p w:rsidR="00635047" w:rsidRDefault="00635047" w:rsidP="00635047">
      <w:pPr>
        <w:widowControl w:val="0"/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1672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Критерии оценки заявок.</w:t>
      </w:r>
    </w:p>
    <w:p w:rsidR="00541ACB" w:rsidRPr="0021672D" w:rsidRDefault="00541ACB" w:rsidP="00541ACB">
      <w:pPr>
        <w:widowControl w:val="0"/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635047" w:rsidRPr="0021672D" w:rsidTr="00635047">
        <w:trPr>
          <w:trHeight w:hRule="exact" w:val="857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№</w:t>
            </w:r>
          </w:p>
          <w:p w:rsidR="00635047" w:rsidRPr="0021672D" w:rsidRDefault="00635047" w:rsidP="00635047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21672D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п</w:t>
            </w:r>
            <w:proofErr w:type="spellEnd"/>
            <w:proofErr w:type="gramEnd"/>
            <w:r w:rsidRPr="0021672D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/</w:t>
            </w:r>
            <w:proofErr w:type="spellStart"/>
            <w:r w:rsidRPr="0021672D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998" w:type="dxa"/>
            <w:shd w:val="clear" w:color="auto" w:fill="FFFFFF"/>
            <w:vAlign w:val="center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Максимальное</w:t>
            </w:r>
          </w:p>
          <w:p w:rsidR="00635047" w:rsidRPr="0021672D" w:rsidRDefault="00635047" w:rsidP="00635047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количество</w:t>
            </w:r>
          </w:p>
          <w:p w:rsidR="00635047" w:rsidRPr="0021672D" w:rsidRDefault="00635047" w:rsidP="00635047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Параметры</w:t>
            </w:r>
          </w:p>
          <w:p w:rsidR="00635047" w:rsidRPr="0021672D" w:rsidRDefault="00635047" w:rsidP="00635047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Порядок</w:t>
            </w:r>
          </w:p>
          <w:p w:rsidR="00635047" w:rsidRPr="0021672D" w:rsidRDefault="00635047" w:rsidP="00635047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оценки</w:t>
            </w:r>
          </w:p>
        </w:tc>
      </w:tr>
      <w:tr w:rsidR="00635047" w:rsidRPr="0021672D" w:rsidTr="00635047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spacing w:after="0"/>
              <w:ind w:left="300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7</w:t>
            </w:r>
          </w:p>
        </w:tc>
      </w:tr>
      <w:tr w:rsidR="00635047" w:rsidRPr="0021672D" w:rsidTr="00635047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spacing w:after="0"/>
              <w:ind w:left="300"/>
              <w:rPr>
                <w:rFonts w:ascii="Times New Roman" w:eastAsia="Times New Roman" w:hAnsi="Times New Roman" w:cs="Times New Roman"/>
                <w:sz w:val="20"/>
              </w:rPr>
            </w:pPr>
            <w:r w:rsidRPr="0021672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sz w:val="20"/>
              </w:rPr>
            </w:pPr>
            <w:r w:rsidRPr="0021672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shd w:val="clear" w:color="auto" w:fill="FFFFFF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shd w:val="clear" w:color="auto" w:fill="FFFFFF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7" w:type="dxa"/>
            <w:shd w:val="clear" w:color="auto" w:fill="FFFFFF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2" w:type="dxa"/>
            <w:shd w:val="clear" w:color="auto" w:fill="FFFFFF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5047" w:rsidRPr="0021672D" w:rsidTr="00635047">
        <w:trPr>
          <w:trHeight w:hRule="exact" w:val="801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sz w:val="20"/>
              </w:rPr>
            </w:pPr>
            <w:r w:rsidRPr="0021672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sz w:val="20"/>
              </w:rPr>
            </w:pPr>
            <w:r w:rsidRPr="0021672D">
              <w:rPr>
                <w:rFonts w:ascii="Times New Roman" w:eastAsia="Times New Roman" w:hAnsi="Times New Roman" w:cs="Times New Roman"/>
                <w:sz w:val="20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635047" w:rsidRPr="0021672D" w:rsidRDefault="003044F6" w:rsidP="00635047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635047" w:rsidRPr="0021672D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635047" w:rsidRPr="0021672D" w:rsidRDefault="003044F6" w:rsidP="00635047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635047" w:rsidRPr="0021672D">
              <w:rPr>
                <w:rFonts w:ascii="Times New Roman" w:hAnsi="Times New Roman" w:cs="Times New Roman"/>
                <w:sz w:val="20"/>
              </w:rPr>
              <w:t>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635047" w:rsidRPr="0021672D" w:rsidRDefault="003044F6" w:rsidP="00635047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635047" w:rsidRPr="002167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1672D">
              <w:rPr>
                <w:rFonts w:ascii="Times New Roman" w:hAnsi="Times New Roman" w:cs="Times New Roman"/>
                <w:sz w:val="20"/>
              </w:rPr>
              <w:t>Цена</w:t>
            </w:r>
            <w:proofErr w:type="gramEnd"/>
            <w:r w:rsidRPr="0021672D">
              <w:rPr>
                <w:rFonts w:ascii="Times New Roman" w:hAnsi="Times New Roman" w:cs="Times New Roman"/>
                <w:sz w:val="20"/>
              </w:rPr>
              <w:t xml:space="preserve">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635047" w:rsidRPr="0021672D" w:rsidRDefault="00635047" w:rsidP="00635047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 w:rsidRPr="0021672D">
              <w:rPr>
                <w:rFonts w:ascii="Times New Roman" w:hAnsi="Times New Roman" w:cs="Times New Roman"/>
                <w:sz w:val="20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541ACB" w:rsidRDefault="00541ACB" w:rsidP="00635047">
      <w:pPr>
        <w:ind w:left="180"/>
        <w:rPr>
          <w:rFonts w:ascii="Times New Roman" w:eastAsia="Times New Roman" w:hAnsi="Times New Roman" w:cs="Times New Roman"/>
          <w:sz w:val="24"/>
          <w:szCs w:val="28"/>
        </w:rPr>
      </w:pPr>
    </w:p>
    <w:p w:rsidR="00635047" w:rsidRPr="0021672D" w:rsidRDefault="00635047" w:rsidP="00635047">
      <w:pPr>
        <w:ind w:left="180"/>
        <w:rPr>
          <w:rFonts w:ascii="Times New Roman" w:eastAsia="Times New Roman" w:hAnsi="Times New Roman" w:cs="Times New Roman"/>
          <w:sz w:val="24"/>
          <w:szCs w:val="28"/>
        </w:rPr>
      </w:pPr>
      <w:r w:rsidRPr="0021672D">
        <w:rPr>
          <w:rFonts w:ascii="Times New Roman" w:eastAsia="Times New Roman" w:hAnsi="Times New Roman" w:cs="Times New Roman"/>
          <w:sz w:val="24"/>
          <w:szCs w:val="28"/>
        </w:rPr>
        <w:t>2. Оценка заявок.</w:t>
      </w:r>
    </w:p>
    <w:tbl>
      <w:tblPr>
        <w:tblStyle w:val="a5"/>
        <w:tblW w:w="15138" w:type="dxa"/>
        <w:tblInd w:w="-176" w:type="dxa"/>
        <w:tblLayout w:type="fixed"/>
        <w:tblLook w:val="04A0"/>
      </w:tblPr>
      <w:tblGrid>
        <w:gridCol w:w="568"/>
        <w:gridCol w:w="1926"/>
        <w:gridCol w:w="1192"/>
        <w:gridCol w:w="4253"/>
        <w:gridCol w:w="1843"/>
        <w:gridCol w:w="1842"/>
        <w:gridCol w:w="1843"/>
        <w:gridCol w:w="1671"/>
      </w:tblGrid>
      <w:tr w:rsidR="00635047" w:rsidRPr="0021672D" w:rsidTr="00635047">
        <w:trPr>
          <w:trHeight w:val="1094"/>
        </w:trPr>
        <w:tc>
          <w:tcPr>
            <w:tcW w:w="568" w:type="dxa"/>
            <w:vAlign w:val="center"/>
          </w:tcPr>
          <w:p w:rsidR="00635047" w:rsidRPr="0021672D" w:rsidRDefault="00635047" w:rsidP="0063504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</w:rPr>
              <w:t>№</w:t>
            </w:r>
          </w:p>
          <w:p w:rsidR="00635047" w:rsidRPr="0021672D" w:rsidRDefault="00635047" w:rsidP="006350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21672D"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spellEnd"/>
            <w:proofErr w:type="gramEnd"/>
            <w:r w:rsidRPr="0021672D"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 w:rsidRPr="0021672D"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spellEnd"/>
          </w:p>
        </w:tc>
        <w:tc>
          <w:tcPr>
            <w:tcW w:w="1926" w:type="dxa"/>
            <w:vAlign w:val="center"/>
          </w:tcPr>
          <w:p w:rsidR="00635047" w:rsidRPr="0021672D" w:rsidRDefault="00635047" w:rsidP="006350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 w:rsidRPr="0021672D">
              <w:rPr>
                <w:rFonts w:ascii="Times New Roman" w:eastAsia="Times New Roman" w:hAnsi="Times New Roman" w:cs="Times New Roman"/>
                <w:sz w:val="18"/>
              </w:rPr>
              <w:t>Наименование критерия оценки (показателя</w:t>
            </w:r>
            <w:proofErr w:type="gramEnd"/>
          </w:p>
        </w:tc>
        <w:tc>
          <w:tcPr>
            <w:tcW w:w="1192" w:type="dxa"/>
            <w:vAlign w:val="center"/>
          </w:tcPr>
          <w:p w:rsidR="00635047" w:rsidRPr="0021672D" w:rsidRDefault="00635047" w:rsidP="00635047">
            <w:pPr>
              <w:spacing w:line="276" w:lineRule="auto"/>
              <w:ind w:left="-59" w:right="-10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</w:rPr>
              <w:t>Регистрационный номер заявки</w:t>
            </w:r>
          </w:p>
        </w:tc>
        <w:tc>
          <w:tcPr>
            <w:tcW w:w="4253" w:type="dxa"/>
            <w:vAlign w:val="center"/>
          </w:tcPr>
          <w:p w:rsidR="00635047" w:rsidRPr="0021672D" w:rsidRDefault="00635047" w:rsidP="006350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</w:rPr>
              <w:t>Наименование участника закупки (наименование организации, фамилия, имя, отчество (при наличии) для индивидуального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предпринимателя)</w:t>
            </w:r>
          </w:p>
        </w:tc>
        <w:tc>
          <w:tcPr>
            <w:tcW w:w="1843" w:type="dxa"/>
            <w:vAlign w:val="center"/>
          </w:tcPr>
          <w:p w:rsidR="00635047" w:rsidRPr="0021672D" w:rsidRDefault="00635047" w:rsidP="0063504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</w:rPr>
              <w:t>Параметр</w:t>
            </w:r>
          </w:p>
          <w:p w:rsidR="00635047" w:rsidRPr="0021672D" w:rsidRDefault="00635047" w:rsidP="0063504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</w:rPr>
              <w:t>критерия,</w:t>
            </w:r>
          </w:p>
          <w:p w:rsidR="00635047" w:rsidRPr="0021672D" w:rsidRDefault="00635047" w:rsidP="00635047">
            <w:pPr>
              <w:shd w:val="clear" w:color="auto" w:fill="FFFFFF"/>
              <w:spacing w:line="276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</w:rPr>
              <w:t>предложенный</w:t>
            </w:r>
          </w:p>
          <w:p w:rsidR="00635047" w:rsidRPr="0021672D" w:rsidRDefault="00635047" w:rsidP="006350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</w:rPr>
              <w:t>участником</w:t>
            </w:r>
          </w:p>
        </w:tc>
        <w:tc>
          <w:tcPr>
            <w:tcW w:w="1842" w:type="dxa"/>
            <w:vAlign w:val="center"/>
          </w:tcPr>
          <w:p w:rsidR="00635047" w:rsidRPr="0021672D" w:rsidRDefault="00635047" w:rsidP="0063504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</w:rPr>
              <w:t>Баллы,</w:t>
            </w:r>
          </w:p>
          <w:p w:rsidR="00635047" w:rsidRPr="0021672D" w:rsidRDefault="00635047" w:rsidP="0063504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</w:rPr>
              <w:t>присвоенные</w:t>
            </w:r>
          </w:p>
          <w:p w:rsidR="00635047" w:rsidRPr="0021672D" w:rsidRDefault="00635047" w:rsidP="0063504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</w:rPr>
              <w:t>участнику</w:t>
            </w:r>
          </w:p>
          <w:p w:rsidR="00635047" w:rsidRPr="0021672D" w:rsidRDefault="00635047" w:rsidP="00635047">
            <w:pPr>
              <w:spacing w:line="276" w:lineRule="auto"/>
              <w:ind w:left="-101" w:right="-7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</w:rPr>
              <w:t>закупки</w:t>
            </w:r>
          </w:p>
        </w:tc>
        <w:tc>
          <w:tcPr>
            <w:tcW w:w="1843" w:type="dxa"/>
            <w:vAlign w:val="center"/>
          </w:tcPr>
          <w:p w:rsidR="00635047" w:rsidRPr="0021672D" w:rsidRDefault="00635047" w:rsidP="0063504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</w:rPr>
              <w:t>Баллы с учетом удельного веса</w:t>
            </w:r>
          </w:p>
          <w:p w:rsidR="00635047" w:rsidRPr="0021672D" w:rsidRDefault="00635047" w:rsidP="006350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</w:rPr>
              <w:t>критерия в группе</w:t>
            </w:r>
          </w:p>
        </w:tc>
        <w:tc>
          <w:tcPr>
            <w:tcW w:w="1671" w:type="dxa"/>
            <w:vAlign w:val="center"/>
          </w:tcPr>
          <w:p w:rsidR="00635047" w:rsidRPr="0021672D" w:rsidRDefault="00635047" w:rsidP="006350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</w:rPr>
              <w:t>Баллы с учетом группы критерия в оценке</w:t>
            </w:r>
          </w:p>
        </w:tc>
      </w:tr>
      <w:tr w:rsidR="00635047" w:rsidRPr="0021672D" w:rsidTr="00635047">
        <w:trPr>
          <w:trHeight w:val="160"/>
        </w:trPr>
        <w:tc>
          <w:tcPr>
            <w:tcW w:w="568" w:type="dxa"/>
            <w:vAlign w:val="center"/>
          </w:tcPr>
          <w:p w:rsidR="00635047" w:rsidRPr="0021672D" w:rsidRDefault="00635047" w:rsidP="00635047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26" w:type="dxa"/>
            <w:vAlign w:val="center"/>
          </w:tcPr>
          <w:p w:rsidR="00635047" w:rsidRPr="0021672D" w:rsidRDefault="00635047" w:rsidP="00635047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192" w:type="dxa"/>
            <w:vAlign w:val="center"/>
          </w:tcPr>
          <w:p w:rsidR="00635047" w:rsidRPr="0021672D" w:rsidRDefault="00635047" w:rsidP="00635047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4253" w:type="dxa"/>
            <w:vAlign w:val="center"/>
          </w:tcPr>
          <w:p w:rsidR="00635047" w:rsidRPr="0021672D" w:rsidRDefault="00635047" w:rsidP="00635047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635047" w:rsidRPr="0021672D" w:rsidRDefault="00635047" w:rsidP="00635047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842" w:type="dxa"/>
            <w:vAlign w:val="center"/>
          </w:tcPr>
          <w:p w:rsidR="00635047" w:rsidRPr="0021672D" w:rsidRDefault="00635047" w:rsidP="00635047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635047" w:rsidRPr="0021672D" w:rsidRDefault="00635047" w:rsidP="00635047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671" w:type="dxa"/>
            <w:vAlign w:val="center"/>
          </w:tcPr>
          <w:p w:rsidR="00635047" w:rsidRPr="0021672D" w:rsidRDefault="00635047" w:rsidP="00635047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1672D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</w:tr>
      <w:tr w:rsidR="00541ACB" w:rsidRPr="0021672D" w:rsidTr="00635047">
        <w:trPr>
          <w:trHeight w:val="252"/>
        </w:trPr>
        <w:tc>
          <w:tcPr>
            <w:tcW w:w="568" w:type="dxa"/>
            <w:vMerge w:val="restart"/>
            <w:vAlign w:val="center"/>
          </w:tcPr>
          <w:p w:rsidR="00541ACB" w:rsidRPr="0021672D" w:rsidRDefault="00541ACB" w:rsidP="00541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6" w:type="dxa"/>
            <w:vMerge w:val="restart"/>
            <w:vAlign w:val="center"/>
          </w:tcPr>
          <w:p w:rsidR="00541ACB" w:rsidRPr="0021672D" w:rsidRDefault="00541ACB" w:rsidP="00541A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2D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192" w:type="dxa"/>
          </w:tcPr>
          <w:p w:rsidR="00541ACB" w:rsidRPr="0021672D" w:rsidRDefault="00285B59" w:rsidP="00541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541ACB" w:rsidRPr="0021672D" w:rsidRDefault="00541ACB" w:rsidP="00FB14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1ACB" w:rsidRPr="0021672D" w:rsidRDefault="00541ACB" w:rsidP="00541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2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167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21672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541ACB" w:rsidRPr="0021672D" w:rsidRDefault="00541ACB" w:rsidP="0054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72D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43" w:type="dxa"/>
            <w:vAlign w:val="center"/>
          </w:tcPr>
          <w:p w:rsidR="00541ACB" w:rsidRPr="0021672D" w:rsidRDefault="00541ACB" w:rsidP="0054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72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671" w:type="dxa"/>
            <w:vAlign w:val="center"/>
          </w:tcPr>
          <w:p w:rsidR="00541ACB" w:rsidRPr="0021672D" w:rsidRDefault="00541ACB" w:rsidP="0054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72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41ACB" w:rsidRPr="0021672D" w:rsidTr="00635047">
        <w:trPr>
          <w:trHeight w:val="128"/>
        </w:trPr>
        <w:tc>
          <w:tcPr>
            <w:tcW w:w="568" w:type="dxa"/>
            <w:vMerge/>
            <w:vAlign w:val="center"/>
          </w:tcPr>
          <w:p w:rsidR="00541ACB" w:rsidRPr="0021672D" w:rsidRDefault="00541ACB" w:rsidP="00541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:rsidR="00541ACB" w:rsidRPr="0021672D" w:rsidRDefault="00541ACB" w:rsidP="00541A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541ACB" w:rsidRPr="0021672D" w:rsidRDefault="00285B59" w:rsidP="00541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541ACB" w:rsidRPr="0021672D" w:rsidRDefault="00541ACB" w:rsidP="00541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1ACB" w:rsidRPr="0021672D" w:rsidRDefault="00541ACB" w:rsidP="00541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  <w:r w:rsidRPr="0021672D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842" w:type="dxa"/>
            <w:vAlign w:val="center"/>
          </w:tcPr>
          <w:p w:rsidR="00541ACB" w:rsidRPr="0021672D" w:rsidRDefault="00541ACB" w:rsidP="00541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43" w:type="dxa"/>
            <w:vAlign w:val="center"/>
          </w:tcPr>
          <w:p w:rsidR="00541ACB" w:rsidRPr="0021672D" w:rsidRDefault="00541ACB" w:rsidP="00541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671" w:type="dxa"/>
            <w:vAlign w:val="center"/>
          </w:tcPr>
          <w:p w:rsidR="00541ACB" w:rsidRPr="0021672D" w:rsidRDefault="00541ACB" w:rsidP="00541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41ACB" w:rsidRPr="0021672D" w:rsidTr="00635047">
        <w:trPr>
          <w:trHeight w:val="127"/>
        </w:trPr>
        <w:tc>
          <w:tcPr>
            <w:tcW w:w="568" w:type="dxa"/>
            <w:vMerge/>
            <w:vAlign w:val="center"/>
          </w:tcPr>
          <w:p w:rsidR="00541ACB" w:rsidRPr="0021672D" w:rsidRDefault="00541ACB" w:rsidP="00541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:rsidR="00541ACB" w:rsidRPr="0021672D" w:rsidRDefault="00541ACB" w:rsidP="00541A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541ACB" w:rsidRPr="0021672D" w:rsidRDefault="00285B59" w:rsidP="00541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541ACB" w:rsidRPr="0021672D" w:rsidRDefault="00541ACB" w:rsidP="00541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1ACB" w:rsidRPr="0021672D" w:rsidRDefault="00541ACB" w:rsidP="00541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2D">
              <w:rPr>
                <w:rFonts w:ascii="Times New Roman" w:eastAsia="Times New Roman" w:hAnsi="Times New Roman" w:cs="Times New Roman"/>
                <w:sz w:val="20"/>
                <w:szCs w:val="20"/>
              </w:rPr>
              <w:t>186 000,00</w:t>
            </w:r>
          </w:p>
        </w:tc>
        <w:tc>
          <w:tcPr>
            <w:tcW w:w="1842" w:type="dxa"/>
            <w:vAlign w:val="center"/>
          </w:tcPr>
          <w:p w:rsidR="00541ACB" w:rsidRPr="0021672D" w:rsidRDefault="00541ACB" w:rsidP="00541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1843" w:type="dxa"/>
            <w:vAlign w:val="center"/>
          </w:tcPr>
          <w:p w:rsidR="00541ACB" w:rsidRPr="0021672D" w:rsidRDefault="00541ACB" w:rsidP="00541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2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6,77</w:t>
            </w:r>
          </w:p>
        </w:tc>
        <w:tc>
          <w:tcPr>
            <w:tcW w:w="1671" w:type="dxa"/>
            <w:vAlign w:val="center"/>
          </w:tcPr>
          <w:p w:rsidR="00541ACB" w:rsidRPr="0021672D" w:rsidRDefault="00541ACB" w:rsidP="00541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2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6,77</w:t>
            </w:r>
          </w:p>
        </w:tc>
      </w:tr>
      <w:tr w:rsidR="00541ACB" w:rsidRPr="0021672D" w:rsidTr="00635047">
        <w:trPr>
          <w:trHeight w:val="169"/>
        </w:trPr>
        <w:tc>
          <w:tcPr>
            <w:tcW w:w="568" w:type="dxa"/>
            <w:vMerge w:val="restart"/>
            <w:vAlign w:val="center"/>
          </w:tcPr>
          <w:p w:rsidR="00541ACB" w:rsidRPr="0021672D" w:rsidRDefault="00541ACB" w:rsidP="00541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541ACB" w:rsidRPr="0021672D" w:rsidRDefault="00541ACB" w:rsidP="00541A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2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количество баллов</w:t>
            </w:r>
          </w:p>
        </w:tc>
        <w:tc>
          <w:tcPr>
            <w:tcW w:w="1192" w:type="dxa"/>
          </w:tcPr>
          <w:p w:rsidR="00541ACB" w:rsidRPr="0021672D" w:rsidRDefault="00285B59" w:rsidP="00541AC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541ACB" w:rsidRPr="0021672D" w:rsidRDefault="00541ACB" w:rsidP="00FB1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1ACB" w:rsidRPr="0021672D" w:rsidRDefault="00541ACB" w:rsidP="0054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7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541ACB" w:rsidRPr="0021672D" w:rsidRDefault="00541ACB" w:rsidP="0054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7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41ACB" w:rsidRPr="0021672D" w:rsidRDefault="00541ACB" w:rsidP="0054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7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1" w:type="dxa"/>
            <w:vAlign w:val="center"/>
          </w:tcPr>
          <w:p w:rsidR="00541ACB" w:rsidRPr="0021672D" w:rsidRDefault="00541ACB" w:rsidP="0054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72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41ACB" w:rsidRPr="0021672D" w:rsidTr="00635047">
        <w:trPr>
          <w:trHeight w:val="173"/>
        </w:trPr>
        <w:tc>
          <w:tcPr>
            <w:tcW w:w="568" w:type="dxa"/>
            <w:vMerge/>
            <w:vAlign w:val="center"/>
          </w:tcPr>
          <w:p w:rsidR="00541ACB" w:rsidRPr="0021672D" w:rsidRDefault="00541ACB" w:rsidP="00541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:rsidR="00541ACB" w:rsidRPr="0021672D" w:rsidRDefault="00541ACB" w:rsidP="00541A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541ACB" w:rsidRPr="0021672D" w:rsidRDefault="00285B59" w:rsidP="00541AC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541ACB" w:rsidRPr="0021672D" w:rsidRDefault="00541ACB" w:rsidP="00541A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1ACB" w:rsidRPr="0021672D" w:rsidRDefault="00541ACB" w:rsidP="0054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7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541ACB" w:rsidRPr="0021672D" w:rsidRDefault="00541ACB" w:rsidP="0054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7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41ACB" w:rsidRPr="0021672D" w:rsidRDefault="00541ACB" w:rsidP="0054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7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1" w:type="dxa"/>
            <w:vAlign w:val="center"/>
          </w:tcPr>
          <w:p w:rsidR="00541ACB" w:rsidRPr="0021672D" w:rsidRDefault="00541ACB" w:rsidP="00541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41ACB" w:rsidRPr="0021672D" w:rsidTr="00635047">
        <w:trPr>
          <w:trHeight w:val="172"/>
        </w:trPr>
        <w:tc>
          <w:tcPr>
            <w:tcW w:w="568" w:type="dxa"/>
            <w:vMerge/>
            <w:vAlign w:val="center"/>
          </w:tcPr>
          <w:p w:rsidR="00541ACB" w:rsidRPr="0021672D" w:rsidRDefault="00541ACB" w:rsidP="00541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:rsidR="00541ACB" w:rsidRPr="0021672D" w:rsidRDefault="00541ACB" w:rsidP="00541A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541ACB" w:rsidRPr="0021672D" w:rsidRDefault="00285B59" w:rsidP="00541AC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541ACB" w:rsidRPr="0021672D" w:rsidRDefault="00541ACB" w:rsidP="00541A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1ACB" w:rsidRPr="0021672D" w:rsidRDefault="00541ACB" w:rsidP="0054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7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541ACB" w:rsidRPr="0021672D" w:rsidRDefault="00541ACB" w:rsidP="0054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7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41ACB" w:rsidRPr="0021672D" w:rsidRDefault="00541ACB" w:rsidP="0054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7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1" w:type="dxa"/>
            <w:vAlign w:val="center"/>
          </w:tcPr>
          <w:p w:rsidR="00541ACB" w:rsidRPr="0021672D" w:rsidRDefault="00541ACB" w:rsidP="00541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2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6,77</w:t>
            </w:r>
          </w:p>
        </w:tc>
      </w:tr>
    </w:tbl>
    <w:p w:rsidR="00942FC2" w:rsidRDefault="00942FC2" w:rsidP="00635047">
      <w:pPr>
        <w:pStyle w:val="20"/>
        <w:shd w:val="clear" w:color="auto" w:fill="auto"/>
        <w:spacing w:before="0" w:after="0" w:line="280" w:lineRule="exact"/>
        <w:ind w:left="10640"/>
        <w:jc w:val="left"/>
        <w:rPr>
          <w:sz w:val="24"/>
        </w:rPr>
      </w:pPr>
    </w:p>
    <w:sectPr w:rsidR="00942FC2" w:rsidSect="00635047">
      <w:pgSz w:w="16838" w:h="11906" w:orient="landscape"/>
      <w:pgMar w:top="70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963" w:rsidRDefault="00977963" w:rsidP="00A51D18">
      <w:pPr>
        <w:spacing w:after="0" w:line="240" w:lineRule="auto"/>
      </w:pPr>
      <w:r>
        <w:separator/>
      </w:r>
    </w:p>
  </w:endnote>
  <w:endnote w:type="continuationSeparator" w:id="0">
    <w:p w:rsidR="00977963" w:rsidRDefault="00977963" w:rsidP="00A5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963" w:rsidRDefault="00977963" w:rsidP="00A51D18">
      <w:pPr>
        <w:spacing w:after="0" w:line="240" w:lineRule="auto"/>
      </w:pPr>
      <w:r>
        <w:separator/>
      </w:r>
    </w:p>
  </w:footnote>
  <w:footnote w:type="continuationSeparator" w:id="0">
    <w:p w:rsidR="00977963" w:rsidRDefault="00977963" w:rsidP="00A5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0CA"/>
    <w:multiLevelType w:val="hybridMultilevel"/>
    <w:tmpl w:val="3FDE803A"/>
    <w:lvl w:ilvl="0" w:tplc="AA5AB22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D57C4E"/>
    <w:multiLevelType w:val="hybridMultilevel"/>
    <w:tmpl w:val="E10E70E6"/>
    <w:lvl w:ilvl="0" w:tplc="F97A3F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4E7A1D"/>
    <w:multiLevelType w:val="hybridMultilevel"/>
    <w:tmpl w:val="4E1E2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E029A"/>
    <w:multiLevelType w:val="hybridMultilevel"/>
    <w:tmpl w:val="40489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70149"/>
    <w:multiLevelType w:val="hybridMultilevel"/>
    <w:tmpl w:val="5D32CC96"/>
    <w:lvl w:ilvl="0" w:tplc="4EC8CD08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51D74F2"/>
    <w:multiLevelType w:val="hybridMultilevel"/>
    <w:tmpl w:val="1912167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452"/>
    <w:rsid w:val="00005452"/>
    <w:rsid w:val="00040A27"/>
    <w:rsid w:val="00063427"/>
    <w:rsid w:val="00073454"/>
    <w:rsid w:val="00076E2F"/>
    <w:rsid w:val="00082E92"/>
    <w:rsid w:val="000D775D"/>
    <w:rsid w:val="000E44A8"/>
    <w:rsid w:val="001018F5"/>
    <w:rsid w:val="00102CC7"/>
    <w:rsid w:val="00161D43"/>
    <w:rsid w:val="001C66A7"/>
    <w:rsid w:val="001F20B2"/>
    <w:rsid w:val="002121F3"/>
    <w:rsid w:val="00226AF1"/>
    <w:rsid w:val="00246B00"/>
    <w:rsid w:val="00265281"/>
    <w:rsid w:val="00271035"/>
    <w:rsid w:val="00285B59"/>
    <w:rsid w:val="002C0AB5"/>
    <w:rsid w:val="002D20EC"/>
    <w:rsid w:val="002E29AB"/>
    <w:rsid w:val="002E612A"/>
    <w:rsid w:val="003019A2"/>
    <w:rsid w:val="003044F6"/>
    <w:rsid w:val="00317221"/>
    <w:rsid w:val="003754FF"/>
    <w:rsid w:val="00383FF9"/>
    <w:rsid w:val="003A1217"/>
    <w:rsid w:val="003B00CB"/>
    <w:rsid w:val="003C0D08"/>
    <w:rsid w:val="003D6BEB"/>
    <w:rsid w:val="004144BF"/>
    <w:rsid w:val="00445223"/>
    <w:rsid w:val="00454741"/>
    <w:rsid w:val="00455E27"/>
    <w:rsid w:val="00483BB6"/>
    <w:rsid w:val="00485753"/>
    <w:rsid w:val="004B0884"/>
    <w:rsid w:val="004E1358"/>
    <w:rsid w:val="00541ACB"/>
    <w:rsid w:val="00593361"/>
    <w:rsid w:val="005C5115"/>
    <w:rsid w:val="006129E4"/>
    <w:rsid w:val="00616CA8"/>
    <w:rsid w:val="00626B3C"/>
    <w:rsid w:val="00635047"/>
    <w:rsid w:val="006358F8"/>
    <w:rsid w:val="00644879"/>
    <w:rsid w:val="00687C82"/>
    <w:rsid w:val="006925EB"/>
    <w:rsid w:val="006927B1"/>
    <w:rsid w:val="00692B90"/>
    <w:rsid w:val="006B3001"/>
    <w:rsid w:val="006B32F6"/>
    <w:rsid w:val="006F339C"/>
    <w:rsid w:val="00700FA6"/>
    <w:rsid w:val="007332CE"/>
    <w:rsid w:val="007530FA"/>
    <w:rsid w:val="00764853"/>
    <w:rsid w:val="007709E7"/>
    <w:rsid w:val="00796E13"/>
    <w:rsid w:val="007A54A3"/>
    <w:rsid w:val="007E2B76"/>
    <w:rsid w:val="007E62B7"/>
    <w:rsid w:val="007F7DB5"/>
    <w:rsid w:val="008118BF"/>
    <w:rsid w:val="00812F0C"/>
    <w:rsid w:val="00814637"/>
    <w:rsid w:val="00814CEB"/>
    <w:rsid w:val="00845466"/>
    <w:rsid w:val="0084711E"/>
    <w:rsid w:val="008642C6"/>
    <w:rsid w:val="008668F3"/>
    <w:rsid w:val="008B35B5"/>
    <w:rsid w:val="008C695A"/>
    <w:rsid w:val="008C6C3D"/>
    <w:rsid w:val="008F1D0D"/>
    <w:rsid w:val="00912CCA"/>
    <w:rsid w:val="00923B5F"/>
    <w:rsid w:val="00927E8C"/>
    <w:rsid w:val="00941C19"/>
    <w:rsid w:val="00942FC2"/>
    <w:rsid w:val="0095315A"/>
    <w:rsid w:val="00961791"/>
    <w:rsid w:val="00977963"/>
    <w:rsid w:val="009A298B"/>
    <w:rsid w:val="009B52E1"/>
    <w:rsid w:val="009E1184"/>
    <w:rsid w:val="009E34FC"/>
    <w:rsid w:val="00A072AB"/>
    <w:rsid w:val="00A07A1D"/>
    <w:rsid w:val="00A36FEB"/>
    <w:rsid w:val="00A51D18"/>
    <w:rsid w:val="00A57321"/>
    <w:rsid w:val="00A92571"/>
    <w:rsid w:val="00AA14B8"/>
    <w:rsid w:val="00AB209C"/>
    <w:rsid w:val="00AD0870"/>
    <w:rsid w:val="00AE45BE"/>
    <w:rsid w:val="00AF2E5D"/>
    <w:rsid w:val="00B16A61"/>
    <w:rsid w:val="00B4721C"/>
    <w:rsid w:val="00B62C0D"/>
    <w:rsid w:val="00B80091"/>
    <w:rsid w:val="00B81F2B"/>
    <w:rsid w:val="00B96A88"/>
    <w:rsid w:val="00BB5072"/>
    <w:rsid w:val="00BC0D03"/>
    <w:rsid w:val="00BE5F94"/>
    <w:rsid w:val="00C20C77"/>
    <w:rsid w:val="00C27083"/>
    <w:rsid w:val="00C315CA"/>
    <w:rsid w:val="00C531F1"/>
    <w:rsid w:val="00C85530"/>
    <w:rsid w:val="00CA3C73"/>
    <w:rsid w:val="00CF3909"/>
    <w:rsid w:val="00D21F5D"/>
    <w:rsid w:val="00D25ACB"/>
    <w:rsid w:val="00D25E87"/>
    <w:rsid w:val="00D37517"/>
    <w:rsid w:val="00D506D3"/>
    <w:rsid w:val="00D74740"/>
    <w:rsid w:val="00D96C30"/>
    <w:rsid w:val="00DF216E"/>
    <w:rsid w:val="00E5768A"/>
    <w:rsid w:val="00E722A3"/>
    <w:rsid w:val="00EA12FB"/>
    <w:rsid w:val="00EA7213"/>
    <w:rsid w:val="00EC4EB0"/>
    <w:rsid w:val="00F20570"/>
    <w:rsid w:val="00F339DA"/>
    <w:rsid w:val="00F4080C"/>
    <w:rsid w:val="00F47C52"/>
    <w:rsid w:val="00F60602"/>
    <w:rsid w:val="00F73F6E"/>
    <w:rsid w:val="00FA1D8B"/>
    <w:rsid w:val="00FA250F"/>
    <w:rsid w:val="00FB14D1"/>
    <w:rsid w:val="00FB7344"/>
    <w:rsid w:val="00FF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54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5452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0"/>
    <w:rsid w:val="00076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3">
    <w:name w:val="Основной текст_"/>
    <w:basedOn w:val="a0"/>
    <w:link w:val="6"/>
    <w:rsid w:val="00076E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3"/>
    <w:rsid w:val="00076E2F"/>
    <w:pPr>
      <w:widowControl w:val="0"/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76E2F"/>
    <w:rPr>
      <w:color w:val="0000FF" w:themeColor="hyperlink"/>
      <w:u w:val="single"/>
    </w:rPr>
  </w:style>
  <w:style w:type="character" w:customStyle="1" w:styleId="3">
    <w:name w:val="Основной текст (3)"/>
    <w:basedOn w:val="a0"/>
    <w:rsid w:val="00076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8">
    <w:name w:val="Основной текст8"/>
    <w:basedOn w:val="a"/>
    <w:rsid w:val="00076E2F"/>
    <w:pPr>
      <w:widowControl w:val="0"/>
      <w:shd w:val="clear" w:color="auto" w:fill="FFFFFF"/>
      <w:spacing w:before="7860" w:after="0" w:line="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table" w:styleId="a5">
    <w:name w:val="Table Grid"/>
    <w:basedOn w:val="a1"/>
    <w:uiPriority w:val="39"/>
    <w:rsid w:val="0076485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5"/>
    <w:uiPriority w:val="39"/>
    <w:rsid w:val="00271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5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1D18"/>
  </w:style>
  <w:style w:type="paragraph" w:styleId="a8">
    <w:name w:val="footer"/>
    <w:basedOn w:val="a"/>
    <w:link w:val="a9"/>
    <w:uiPriority w:val="99"/>
    <w:semiHidden/>
    <w:unhideWhenUsed/>
    <w:rsid w:val="00A5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1D18"/>
  </w:style>
  <w:style w:type="paragraph" w:styleId="aa">
    <w:name w:val="List Paragraph"/>
    <w:basedOn w:val="a"/>
    <w:link w:val="ab"/>
    <w:uiPriority w:val="34"/>
    <w:qFormat/>
    <w:rsid w:val="00CF390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rsid w:val="00CF390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LucidaSansUnicode9pt">
    <w:name w:val="Подпись к таблице + Lucida Sans Unicode;9 pt;Не курсив"/>
    <w:basedOn w:val="a0"/>
    <w:rsid w:val="008B35B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9E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3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spmr.org/index.php/zakupki?view=purchase&amp;id=67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B7336-4E11-42F9-B846-7878FA3F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Hi-tech</cp:lastModifiedBy>
  <cp:revision>5</cp:revision>
  <cp:lastPrinted>2024-04-11T10:03:00Z</cp:lastPrinted>
  <dcterms:created xsi:type="dcterms:W3CDTF">2024-04-11T10:23:00Z</dcterms:created>
  <dcterms:modified xsi:type="dcterms:W3CDTF">2024-04-12T12:08:00Z</dcterms:modified>
</cp:coreProperties>
</file>